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4C" w:rsidRPr="00FA74CB" w:rsidRDefault="00AE2B19" w:rsidP="00110AEA">
      <w:pPr>
        <w:autoSpaceDE w:val="0"/>
        <w:autoSpaceDN w:val="0"/>
        <w:adjustRightInd w:val="0"/>
        <w:jc w:val="center"/>
        <w:rPr>
          <w:sz w:val="18"/>
          <w:szCs w:val="16"/>
        </w:rPr>
      </w:pPr>
      <w:r w:rsidRPr="00FA74CB">
        <w:rPr>
          <w:b/>
          <w:bCs/>
          <w:sz w:val="18"/>
          <w:szCs w:val="16"/>
        </w:rPr>
        <w:t>ДОГОВОР</w:t>
      </w:r>
    </w:p>
    <w:p w:rsidR="00B07752" w:rsidRPr="00FA74CB" w:rsidRDefault="00C9524C" w:rsidP="00110AEA">
      <w:pPr>
        <w:autoSpaceDE w:val="0"/>
        <w:autoSpaceDN w:val="0"/>
        <w:adjustRightInd w:val="0"/>
        <w:jc w:val="center"/>
        <w:rPr>
          <w:b/>
          <w:sz w:val="18"/>
          <w:szCs w:val="16"/>
        </w:rPr>
      </w:pPr>
      <w:r w:rsidRPr="00FA74CB">
        <w:rPr>
          <w:b/>
          <w:sz w:val="18"/>
          <w:szCs w:val="16"/>
        </w:rPr>
        <w:t xml:space="preserve">на </w:t>
      </w:r>
      <w:r w:rsidR="009D343B" w:rsidRPr="00FA74CB">
        <w:rPr>
          <w:b/>
          <w:sz w:val="18"/>
          <w:szCs w:val="16"/>
        </w:rPr>
        <w:t>оказание</w:t>
      </w:r>
      <w:r w:rsidR="005E75C0" w:rsidRPr="00FA74CB">
        <w:rPr>
          <w:b/>
          <w:sz w:val="18"/>
          <w:szCs w:val="16"/>
        </w:rPr>
        <w:t xml:space="preserve"> платных</w:t>
      </w:r>
      <w:r w:rsidR="009D343B" w:rsidRPr="00FA74CB">
        <w:rPr>
          <w:b/>
          <w:sz w:val="18"/>
          <w:szCs w:val="16"/>
        </w:rPr>
        <w:t xml:space="preserve"> образовательных услуг</w:t>
      </w:r>
    </w:p>
    <w:p w:rsidR="008E47FF" w:rsidRPr="00FA74CB" w:rsidRDefault="008E47FF" w:rsidP="00110AE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74CB">
        <w:rPr>
          <w:b/>
          <w:sz w:val="18"/>
          <w:szCs w:val="16"/>
        </w:rPr>
        <w:t xml:space="preserve">по программе </w:t>
      </w:r>
      <w:r w:rsidR="003E3C7E" w:rsidRPr="00FA74CB">
        <w:rPr>
          <w:b/>
          <w:sz w:val="18"/>
          <w:szCs w:val="16"/>
        </w:rPr>
        <w:t>про</w:t>
      </w:r>
      <w:r w:rsidR="00DA011D">
        <w:rPr>
          <w:b/>
          <w:sz w:val="18"/>
          <w:szCs w:val="16"/>
        </w:rPr>
        <w:t>фессиональной подготовки контролеров-распорядителей</w:t>
      </w:r>
      <w:r w:rsidR="003E3C7E" w:rsidRPr="00FA74CB">
        <w:rPr>
          <w:b/>
          <w:sz w:val="18"/>
          <w:szCs w:val="16"/>
        </w:rPr>
        <w:t xml:space="preserve"> </w:t>
      </w:r>
    </w:p>
    <w:p w:rsidR="008E47FF" w:rsidRPr="00FA74CB" w:rsidRDefault="008E47FF" w:rsidP="00110AEA">
      <w:pPr>
        <w:autoSpaceDE w:val="0"/>
        <w:autoSpaceDN w:val="0"/>
        <w:adjustRightInd w:val="0"/>
        <w:jc w:val="center"/>
        <w:rPr>
          <w:b/>
          <w:sz w:val="10"/>
          <w:szCs w:val="16"/>
        </w:rPr>
      </w:pPr>
    </w:p>
    <w:tbl>
      <w:tblPr>
        <w:tblW w:w="0" w:type="auto"/>
        <w:tblLook w:val="04A0"/>
      </w:tblPr>
      <w:tblGrid>
        <w:gridCol w:w="4498"/>
        <w:gridCol w:w="6206"/>
      </w:tblGrid>
      <w:tr w:rsidR="00613490" w:rsidRPr="00613490">
        <w:tc>
          <w:tcPr>
            <w:tcW w:w="4926" w:type="dxa"/>
          </w:tcPr>
          <w:p w:rsidR="009D343B" w:rsidRPr="00613490" w:rsidRDefault="00613490" w:rsidP="00613490">
            <w:pPr>
              <w:autoSpaceDE w:val="0"/>
              <w:autoSpaceDN w:val="0"/>
              <w:adjustRightInd w:val="0"/>
              <w:rPr>
                <w:noProof/>
                <w:sz w:val="17"/>
                <w:szCs w:val="17"/>
              </w:rPr>
            </w:pPr>
            <w:r w:rsidRPr="00613490">
              <w:rPr>
                <w:noProof/>
                <w:sz w:val="17"/>
                <w:szCs w:val="17"/>
              </w:rPr>
              <w:t>г.Новосибирск</w:t>
            </w:r>
          </w:p>
        </w:tc>
        <w:tc>
          <w:tcPr>
            <w:tcW w:w="6522" w:type="dxa"/>
          </w:tcPr>
          <w:p w:rsidR="009D343B" w:rsidRPr="00613490" w:rsidRDefault="00110AEA" w:rsidP="00613490">
            <w:pPr>
              <w:autoSpaceDE w:val="0"/>
              <w:autoSpaceDN w:val="0"/>
              <w:adjustRightInd w:val="0"/>
              <w:ind w:left="1416"/>
              <w:jc w:val="right"/>
              <w:rPr>
                <w:noProof/>
                <w:sz w:val="17"/>
                <w:szCs w:val="17"/>
              </w:rPr>
            </w:pPr>
            <w:r w:rsidRPr="00613490">
              <w:rPr>
                <w:sz w:val="17"/>
                <w:szCs w:val="17"/>
              </w:rPr>
              <w:t xml:space="preserve">                         </w:t>
            </w:r>
            <w:r w:rsidR="00CD369A" w:rsidRPr="00613490">
              <w:rPr>
                <w:sz w:val="17"/>
                <w:szCs w:val="17"/>
              </w:rPr>
              <w:t>«____»_______________</w:t>
            </w:r>
            <w:r w:rsidR="00977AE5" w:rsidRPr="00613490">
              <w:rPr>
                <w:sz w:val="17"/>
                <w:szCs w:val="17"/>
              </w:rPr>
              <w:t>2</w:t>
            </w:r>
            <w:r w:rsidR="00977AE5" w:rsidRPr="00613490">
              <w:rPr>
                <w:noProof/>
                <w:sz w:val="17"/>
                <w:szCs w:val="17"/>
              </w:rPr>
              <w:t>0</w:t>
            </w:r>
            <w:r w:rsidR="00613490" w:rsidRPr="00613490">
              <w:rPr>
                <w:noProof/>
                <w:sz w:val="17"/>
                <w:szCs w:val="17"/>
              </w:rPr>
              <w:t>2__</w:t>
            </w:r>
            <w:r w:rsidR="00977AE5" w:rsidRPr="00613490">
              <w:rPr>
                <w:noProof/>
                <w:sz w:val="17"/>
                <w:szCs w:val="17"/>
              </w:rPr>
              <w:t xml:space="preserve"> </w:t>
            </w:r>
            <w:r w:rsidR="00977AE5" w:rsidRPr="00613490">
              <w:rPr>
                <w:sz w:val="17"/>
                <w:szCs w:val="17"/>
              </w:rPr>
              <w:t>г.</w:t>
            </w:r>
          </w:p>
        </w:tc>
      </w:tr>
      <w:tr w:rsidR="00613490" w:rsidRPr="00613490">
        <w:trPr>
          <w:trHeight w:val="70"/>
        </w:trPr>
        <w:tc>
          <w:tcPr>
            <w:tcW w:w="4926" w:type="dxa"/>
          </w:tcPr>
          <w:p w:rsidR="00B07752" w:rsidRPr="00613490" w:rsidRDefault="00B07752" w:rsidP="00AB2922">
            <w:pPr>
              <w:autoSpaceDE w:val="0"/>
              <w:autoSpaceDN w:val="0"/>
              <w:adjustRightInd w:val="0"/>
              <w:rPr>
                <w:noProof/>
                <w:sz w:val="17"/>
                <w:szCs w:val="17"/>
              </w:rPr>
            </w:pPr>
          </w:p>
        </w:tc>
        <w:tc>
          <w:tcPr>
            <w:tcW w:w="6522" w:type="dxa"/>
          </w:tcPr>
          <w:p w:rsidR="00B07752" w:rsidRPr="00613490" w:rsidRDefault="00B07752" w:rsidP="009C07F1">
            <w:pPr>
              <w:autoSpaceDE w:val="0"/>
              <w:autoSpaceDN w:val="0"/>
              <w:adjustRightInd w:val="0"/>
              <w:ind w:left="1416"/>
              <w:jc w:val="right"/>
              <w:rPr>
                <w:sz w:val="17"/>
                <w:szCs w:val="17"/>
              </w:rPr>
            </w:pPr>
          </w:p>
        </w:tc>
      </w:tr>
    </w:tbl>
    <w:p w:rsidR="00C404D2" w:rsidRPr="00613490" w:rsidRDefault="004E72C6" w:rsidP="00613490">
      <w:pPr>
        <w:ind w:firstLine="720"/>
        <w:jc w:val="both"/>
        <w:rPr>
          <w:sz w:val="17"/>
          <w:szCs w:val="17"/>
        </w:rPr>
      </w:pPr>
      <w:proofErr w:type="gramStart"/>
      <w:r w:rsidRPr="00613490">
        <w:rPr>
          <w:sz w:val="17"/>
          <w:szCs w:val="17"/>
        </w:rPr>
        <w:t xml:space="preserve">Частное образовательное учреждение дополнительного профессионального образования «Учебный центр МАГНУМ» (ЧОУ ДПО «УЦ </w:t>
      </w:r>
      <w:proofErr w:type="spellStart"/>
      <w:r w:rsidRPr="00613490">
        <w:rPr>
          <w:sz w:val="17"/>
          <w:szCs w:val="17"/>
        </w:rPr>
        <w:t>Магнум</w:t>
      </w:r>
      <w:proofErr w:type="spellEnd"/>
      <w:r w:rsidRPr="00613490">
        <w:rPr>
          <w:sz w:val="17"/>
          <w:szCs w:val="17"/>
        </w:rPr>
        <w:t xml:space="preserve">»), именуемое в дальнейшем </w:t>
      </w:r>
      <w:r w:rsidRPr="00613490">
        <w:rPr>
          <w:b/>
          <w:i/>
          <w:sz w:val="17"/>
          <w:szCs w:val="17"/>
        </w:rPr>
        <w:t>«Исполнитель»,</w:t>
      </w:r>
      <w:r w:rsidRPr="00613490">
        <w:rPr>
          <w:sz w:val="17"/>
          <w:szCs w:val="17"/>
        </w:rPr>
        <w:t xml:space="preserve"> действующее на основании лицензии, в лице директора </w:t>
      </w:r>
      <w:proofErr w:type="spellStart"/>
      <w:r w:rsidRPr="00613490">
        <w:rPr>
          <w:sz w:val="17"/>
          <w:szCs w:val="17"/>
        </w:rPr>
        <w:t>Сорокотягина</w:t>
      </w:r>
      <w:proofErr w:type="spellEnd"/>
      <w:r w:rsidRPr="00613490">
        <w:rPr>
          <w:sz w:val="17"/>
          <w:szCs w:val="17"/>
        </w:rPr>
        <w:t xml:space="preserve"> Павла Николаевича, действующего на основании Устава частного образовательного  учреждения дополнительного профессионального образования «Учебный центр МАГНУМ» с одной стороны и гражданин: </w:t>
      </w:r>
      <w:r w:rsidR="00613490">
        <w:rPr>
          <w:sz w:val="17"/>
          <w:szCs w:val="17"/>
        </w:rPr>
        <w:t>_______________________________________________________________________</w:t>
      </w:r>
      <w:r w:rsidR="0067079D" w:rsidRPr="00613490">
        <w:rPr>
          <w:noProof/>
          <w:sz w:val="17"/>
          <w:szCs w:val="17"/>
        </w:rPr>
        <w:t xml:space="preserve"> </w:t>
      </w:r>
      <w:r w:rsidR="00EF097E" w:rsidRPr="00613490">
        <w:rPr>
          <w:b/>
          <w:noProof/>
          <w:sz w:val="17"/>
          <w:szCs w:val="17"/>
        </w:rPr>
        <w:t xml:space="preserve"> </w:t>
      </w:r>
      <w:r w:rsidR="004C26DE" w:rsidRPr="00613490">
        <w:rPr>
          <w:i/>
          <w:noProof/>
          <w:sz w:val="17"/>
          <w:szCs w:val="17"/>
        </w:rPr>
        <w:t xml:space="preserve"> </w:t>
      </w:r>
      <w:r w:rsidR="00171C82" w:rsidRPr="00613490">
        <w:rPr>
          <w:sz w:val="17"/>
          <w:szCs w:val="17"/>
        </w:rPr>
        <w:t>и</w:t>
      </w:r>
      <w:r w:rsidR="00171C82" w:rsidRPr="00613490">
        <w:rPr>
          <w:noProof/>
          <w:sz w:val="17"/>
          <w:szCs w:val="17"/>
        </w:rPr>
        <w:t xml:space="preserve">менуемый </w:t>
      </w:r>
      <w:r w:rsidR="00171C82" w:rsidRPr="00613490">
        <w:rPr>
          <w:sz w:val="17"/>
          <w:szCs w:val="17"/>
        </w:rPr>
        <w:t>в</w:t>
      </w:r>
      <w:r w:rsidR="00171C82" w:rsidRPr="00613490">
        <w:rPr>
          <w:noProof/>
          <w:sz w:val="17"/>
          <w:szCs w:val="17"/>
        </w:rPr>
        <w:t xml:space="preserve"> дальнейшем «</w:t>
      </w:r>
      <w:r w:rsidR="00171C82" w:rsidRPr="00613490">
        <w:rPr>
          <w:b/>
          <w:noProof/>
          <w:sz w:val="17"/>
          <w:szCs w:val="17"/>
        </w:rPr>
        <w:t>Заказчик»</w:t>
      </w:r>
      <w:r w:rsidR="00171C82" w:rsidRPr="00613490">
        <w:rPr>
          <w:noProof/>
          <w:sz w:val="17"/>
          <w:szCs w:val="17"/>
        </w:rPr>
        <w:t xml:space="preserve">, </w:t>
      </w:r>
      <w:r w:rsidR="00171C82" w:rsidRPr="00613490">
        <w:rPr>
          <w:sz w:val="17"/>
          <w:szCs w:val="17"/>
        </w:rPr>
        <w:t>с</w:t>
      </w:r>
      <w:r w:rsidR="00171C82" w:rsidRPr="00613490">
        <w:rPr>
          <w:noProof/>
          <w:sz w:val="17"/>
          <w:szCs w:val="17"/>
        </w:rPr>
        <w:t xml:space="preserve"> </w:t>
      </w:r>
      <w:r w:rsidR="00171C82" w:rsidRPr="00613490">
        <w:rPr>
          <w:sz w:val="17"/>
          <w:szCs w:val="17"/>
        </w:rPr>
        <w:t>д</w:t>
      </w:r>
      <w:r w:rsidR="00171C82" w:rsidRPr="00613490">
        <w:rPr>
          <w:noProof/>
          <w:sz w:val="17"/>
          <w:szCs w:val="17"/>
        </w:rPr>
        <w:t xml:space="preserve">ругой </w:t>
      </w:r>
      <w:r w:rsidR="00171C82" w:rsidRPr="00613490">
        <w:rPr>
          <w:sz w:val="17"/>
          <w:szCs w:val="17"/>
        </w:rPr>
        <w:t>с</w:t>
      </w:r>
      <w:r w:rsidR="00171C82" w:rsidRPr="00613490">
        <w:rPr>
          <w:noProof/>
          <w:sz w:val="17"/>
          <w:szCs w:val="17"/>
        </w:rPr>
        <w:t xml:space="preserve">тороны, </w:t>
      </w:r>
      <w:r w:rsidR="00171C82" w:rsidRPr="00613490">
        <w:rPr>
          <w:sz w:val="17"/>
          <w:szCs w:val="17"/>
        </w:rPr>
        <w:t>в</w:t>
      </w:r>
      <w:r w:rsidR="00171C82" w:rsidRPr="00613490">
        <w:rPr>
          <w:noProof/>
          <w:sz w:val="17"/>
          <w:szCs w:val="17"/>
        </w:rPr>
        <w:t xml:space="preserve"> </w:t>
      </w:r>
      <w:r w:rsidR="00171C82" w:rsidRPr="00613490">
        <w:rPr>
          <w:sz w:val="17"/>
          <w:szCs w:val="17"/>
        </w:rPr>
        <w:t>с</w:t>
      </w:r>
      <w:r w:rsidR="00171C82" w:rsidRPr="00613490">
        <w:rPr>
          <w:noProof/>
          <w:sz w:val="17"/>
          <w:szCs w:val="17"/>
        </w:rPr>
        <w:t xml:space="preserve">оответствии </w:t>
      </w:r>
      <w:r w:rsidR="00171C82" w:rsidRPr="00613490">
        <w:rPr>
          <w:sz w:val="17"/>
          <w:szCs w:val="17"/>
        </w:rPr>
        <w:t>с</w:t>
      </w:r>
      <w:r w:rsidR="00171C82" w:rsidRPr="00613490">
        <w:rPr>
          <w:noProof/>
          <w:sz w:val="17"/>
          <w:szCs w:val="17"/>
        </w:rPr>
        <w:t xml:space="preserve"> </w:t>
      </w:r>
      <w:r w:rsidR="00171C82" w:rsidRPr="00613490">
        <w:rPr>
          <w:sz w:val="17"/>
          <w:szCs w:val="17"/>
        </w:rPr>
        <w:t>д</w:t>
      </w:r>
      <w:r w:rsidR="00B12ACC" w:rsidRPr="00613490">
        <w:rPr>
          <w:noProof/>
          <w:sz w:val="17"/>
          <w:szCs w:val="17"/>
        </w:rPr>
        <w:t xml:space="preserve">ействующим </w:t>
      </w:r>
      <w:r w:rsidR="00171C82" w:rsidRPr="00613490">
        <w:rPr>
          <w:sz w:val="17"/>
          <w:szCs w:val="17"/>
        </w:rPr>
        <w:t>законодательством</w:t>
      </w:r>
      <w:r w:rsidR="00FA211E" w:rsidRPr="00613490">
        <w:rPr>
          <w:sz w:val="17"/>
          <w:szCs w:val="17"/>
        </w:rPr>
        <w:t xml:space="preserve"> и согласно Правилам</w:t>
      </w:r>
      <w:proofErr w:type="gramEnd"/>
      <w:r w:rsidR="00FA211E" w:rsidRPr="00613490">
        <w:rPr>
          <w:sz w:val="17"/>
          <w:szCs w:val="17"/>
        </w:rPr>
        <w:t xml:space="preserve"> оказания платных образовательных услуг</w:t>
      </w:r>
      <w:r w:rsidR="00171C82" w:rsidRPr="00613490">
        <w:rPr>
          <w:sz w:val="17"/>
          <w:szCs w:val="17"/>
        </w:rPr>
        <w:t>,</w:t>
      </w:r>
      <w:r w:rsidR="00FA211E" w:rsidRPr="00613490">
        <w:rPr>
          <w:sz w:val="17"/>
          <w:szCs w:val="17"/>
        </w:rPr>
        <w:t xml:space="preserve"> утверждённы</w:t>
      </w:r>
      <w:r w:rsidR="00C90749" w:rsidRPr="00613490">
        <w:rPr>
          <w:sz w:val="17"/>
          <w:szCs w:val="17"/>
        </w:rPr>
        <w:t>м</w:t>
      </w:r>
      <w:r w:rsidR="00FA211E" w:rsidRPr="00613490">
        <w:rPr>
          <w:sz w:val="17"/>
          <w:szCs w:val="17"/>
        </w:rPr>
        <w:t xml:space="preserve">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FA211E" w:rsidRPr="00613490">
          <w:rPr>
            <w:sz w:val="17"/>
            <w:szCs w:val="17"/>
          </w:rPr>
          <w:t>2013 г</w:t>
        </w:r>
      </w:smartTag>
      <w:r w:rsidR="00FA211E" w:rsidRPr="00613490">
        <w:rPr>
          <w:sz w:val="17"/>
          <w:szCs w:val="17"/>
        </w:rPr>
        <w:t>. № 706,</w:t>
      </w:r>
      <w:r w:rsidR="00171C82" w:rsidRPr="00613490">
        <w:rPr>
          <w:sz w:val="17"/>
          <w:szCs w:val="17"/>
        </w:rPr>
        <w:t xml:space="preserve"> </w:t>
      </w:r>
      <w:r w:rsidR="00FA211E" w:rsidRPr="00613490">
        <w:rPr>
          <w:sz w:val="17"/>
          <w:szCs w:val="17"/>
        </w:rPr>
        <w:t>з</w:t>
      </w:r>
      <w:r w:rsidR="00FA211E" w:rsidRPr="00613490">
        <w:rPr>
          <w:noProof/>
          <w:sz w:val="17"/>
          <w:szCs w:val="17"/>
        </w:rPr>
        <w:t xml:space="preserve">аключили </w:t>
      </w:r>
      <w:r w:rsidR="00171C82" w:rsidRPr="00613490">
        <w:rPr>
          <w:noProof/>
          <w:sz w:val="17"/>
          <w:szCs w:val="17"/>
        </w:rPr>
        <w:t xml:space="preserve">настоящий </w:t>
      </w:r>
      <w:r w:rsidR="00295D75" w:rsidRPr="00613490">
        <w:rPr>
          <w:sz w:val="17"/>
          <w:szCs w:val="17"/>
        </w:rPr>
        <w:t>Д</w:t>
      </w:r>
      <w:r w:rsidR="00171C82" w:rsidRPr="00613490">
        <w:rPr>
          <w:noProof/>
          <w:sz w:val="17"/>
          <w:szCs w:val="17"/>
        </w:rPr>
        <w:t xml:space="preserve">оговор </w:t>
      </w:r>
      <w:r w:rsidR="00171C82" w:rsidRPr="00613490">
        <w:rPr>
          <w:sz w:val="17"/>
          <w:szCs w:val="17"/>
        </w:rPr>
        <w:t>о</w:t>
      </w:r>
      <w:r w:rsidR="00171C82" w:rsidRPr="00613490">
        <w:rPr>
          <w:noProof/>
          <w:sz w:val="17"/>
          <w:szCs w:val="17"/>
        </w:rPr>
        <w:t xml:space="preserve"> </w:t>
      </w:r>
      <w:r w:rsidR="00171C82" w:rsidRPr="00613490">
        <w:rPr>
          <w:sz w:val="17"/>
          <w:szCs w:val="17"/>
        </w:rPr>
        <w:t>нижеследующем:</w:t>
      </w:r>
    </w:p>
    <w:p w:rsidR="00AE2B19" w:rsidRPr="00613490" w:rsidRDefault="00AE2B19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1. ПРЕДМЕТ ДОГОВОРА</w:t>
      </w:r>
    </w:p>
    <w:p w:rsidR="00AC7913" w:rsidRPr="00613490" w:rsidRDefault="00AE2B19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noProof/>
          <w:sz w:val="17"/>
          <w:szCs w:val="17"/>
        </w:rPr>
        <w:t>1.</w:t>
      </w:r>
      <w:r w:rsidR="00C812AC" w:rsidRPr="00613490">
        <w:rPr>
          <w:noProof/>
          <w:sz w:val="17"/>
          <w:szCs w:val="17"/>
        </w:rPr>
        <w:t>1</w:t>
      </w:r>
      <w:r w:rsidRPr="00613490">
        <w:rPr>
          <w:sz w:val="17"/>
          <w:szCs w:val="17"/>
        </w:rPr>
        <w:t>.</w:t>
      </w:r>
      <w:r w:rsidR="00B61F6C" w:rsidRPr="00613490">
        <w:rPr>
          <w:noProof/>
          <w:sz w:val="17"/>
          <w:szCs w:val="17"/>
        </w:rPr>
        <w:t xml:space="preserve"> </w:t>
      </w:r>
      <w:r w:rsidR="009D343B" w:rsidRPr="00613490">
        <w:rPr>
          <w:noProof/>
          <w:sz w:val="17"/>
          <w:szCs w:val="17"/>
        </w:rPr>
        <w:t>«</w:t>
      </w:r>
      <w:r w:rsidRPr="00613490">
        <w:rPr>
          <w:b/>
          <w:sz w:val="17"/>
          <w:szCs w:val="17"/>
        </w:rPr>
        <w:t>И</w:t>
      </w:r>
      <w:r w:rsidRPr="00613490">
        <w:rPr>
          <w:b/>
          <w:noProof/>
          <w:sz w:val="17"/>
          <w:szCs w:val="17"/>
        </w:rPr>
        <w:t>сполнитель</w:t>
      </w:r>
      <w:r w:rsidR="009D343B" w:rsidRPr="00613490">
        <w:rPr>
          <w:b/>
          <w:noProof/>
          <w:sz w:val="17"/>
          <w:szCs w:val="17"/>
        </w:rPr>
        <w:t>»</w:t>
      </w:r>
      <w:r w:rsidRPr="00613490">
        <w:rPr>
          <w:noProof/>
          <w:sz w:val="17"/>
          <w:szCs w:val="17"/>
        </w:rPr>
        <w:t xml:space="preserve"> </w:t>
      </w:r>
      <w:r w:rsidR="00B61F6C" w:rsidRPr="00613490">
        <w:rPr>
          <w:sz w:val="17"/>
          <w:szCs w:val="17"/>
        </w:rPr>
        <w:t>обязуется предоставить образовательную услугу</w:t>
      </w:r>
      <w:r w:rsidRPr="00613490">
        <w:rPr>
          <w:noProof/>
          <w:sz w:val="17"/>
          <w:szCs w:val="17"/>
        </w:rPr>
        <w:t xml:space="preserve">, </w:t>
      </w:r>
      <w:r w:rsidRPr="00613490">
        <w:rPr>
          <w:sz w:val="17"/>
          <w:szCs w:val="17"/>
        </w:rPr>
        <w:t>а</w:t>
      </w:r>
      <w:r w:rsidRPr="00613490">
        <w:rPr>
          <w:noProof/>
          <w:sz w:val="17"/>
          <w:szCs w:val="17"/>
        </w:rPr>
        <w:t xml:space="preserve"> </w:t>
      </w:r>
      <w:r w:rsidR="009D343B" w:rsidRPr="00613490">
        <w:rPr>
          <w:noProof/>
          <w:sz w:val="17"/>
          <w:szCs w:val="17"/>
        </w:rPr>
        <w:t>«</w:t>
      </w:r>
      <w:r w:rsidR="00977AE5" w:rsidRPr="00613490">
        <w:rPr>
          <w:b/>
          <w:sz w:val="17"/>
          <w:szCs w:val="17"/>
        </w:rPr>
        <w:t>Заказчик</w:t>
      </w:r>
      <w:r w:rsidR="009D343B" w:rsidRPr="00613490">
        <w:rPr>
          <w:b/>
          <w:sz w:val="17"/>
          <w:szCs w:val="17"/>
        </w:rPr>
        <w:t>»</w:t>
      </w:r>
      <w:r w:rsidRPr="00613490">
        <w:rPr>
          <w:noProof/>
          <w:sz w:val="17"/>
          <w:szCs w:val="17"/>
        </w:rPr>
        <w:t xml:space="preserve"> </w:t>
      </w:r>
      <w:r w:rsidR="00B61F6C" w:rsidRPr="00613490">
        <w:rPr>
          <w:sz w:val="17"/>
          <w:szCs w:val="17"/>
        </w:rPr>
        <w:t xml:space="preserve">обязуется оплатить образовательную услугу по предоставлению </w:t>
      </w:r>
      <w:r w:rsidR="00B61F6C" w:rsidRPr="00613490">
        <w:rPr>
          <w:b/>
          <w:i/>
          <w:sz w:val="17"/>
          <w:szCs w:val="17"/>
        </w:rPr>
        <w:t>п</w:t>
      </w:r>
      <w:r w:rsidR="00AC34F2" w:rsidRPr="00613490">
        <w:rPr>
          <w:b/>
          <w:i/>
          <w:sz w:val="17"/>
          <w:szCs w:val="17"/>
        </w:rPr>
        <w:t>олн</w:t>
      </w:r>
      <w:r w:rsidR="00B61F6C" w:rsidRPr="00613490">
        <w:rPr>
          <w:b/>
          <w:i/>
          <w:sz w:val="17"/>
          <w:szCs w:val="17"/>
        </w:rPr>
        <w:t>ого</w:t>
      </w:r>
      <w:r w:rsidR="00AC34F2" w:rsidRPr="00613490">
        <w:rPr>
          <w:b/>
          <w:i/>
          <w:sz w:val="17"/>
          <w:szCs w:val="17"/>
        </w:rPr>
        <w:t xml:space="preserve"> курс</w:t>
      </w:r>
      <w:r w:rsidR="00B61F6C" w:rsidRPr="00613490">
        <w:rPr>
          <w:b/>
          <w:i/>
          <w:sz w:val="17"/>
          <w:szCs w:val="17"/>
        </w:rPr>
        <w:t>а</w:t>
      </w:r>
      <w:r w:rsidR="00283502" w:rsidRPr="00613490">
        <w:rPr>
          <w:b/>
          <w:i/>
          <w:sz w:val="17"/>
          <w:szCs w:val="17"/>
        </w:rPr>
        <w:t xml:space="preserve"> профессиональной </w:t>
      </w:r>
      <w:r w:rsidR="003E3C7E" w:rsidRPr="00613490">
        <w:rPr>
          <w:b/>
          <w:i/>
          <w:sz w:val="17"/>
          <w:szCs w:val="17"/>
        </w:rPr>
        <w:t>подготовки</w:t>
      </w:r>
      <w:r w:rsidR="00283502" w:rsidRPr="00613490">
        <w:rPr>
          <w:b/>
          <w:i/>
          <w:sz w:val="17"/>
          <w:szCs w:val="17"/>
        </w:rPr>
        <w:t xml:space="preserve"> </w:t>
      </w:r>
      <w:r w:rsidR="00AC7913" w:rsidRPr="00613490">
        <w:rPr>
          <w:b/>
          <w:i/>
          <w:sz w:val="17"/>
          <w:szCs w:val="17"/>
        </w:rPr>
        <w:t xml:space="preserve">контролёров-распорядителей (стюардов) </w:t>
      </w:r>
      <w:r w:rsidR="003E3C7E" w:rsidRPr="00613490">
        <w:rPr>
          <w:b/>
          <w:i/>
          <w:sz w:val="17"/>
          <w:szCs w:val="17"/>
        </w:rPr>
        <w:t>по специальности «</w:t>
      </w:r>
      <w:r w:rsidR="00AC7913" w:rsidRPr="00613490">
        <w:rPr>
          <w:b/>
          <w:i/>
          <w:sz w:val="17"/>
          <w:szCs w:val="17"/>
        </w:rPr>
        <w:t>Контролёр-распорядитель».</w:t>
      </w:r>
    </w:p>
    <w:p w:rsidR="00AC34F2" w:rsidRPr="00613490" w:rsidRDefault="00B61F6C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1.2.</w:t>
      </w:r>
      <w:r w:rsidRPr="00613490">
        <w:rPr>
          <w:b/>
          <w:i/>
          <w:sz w:val="17"/>
          <w:szCs w:val="17"/>
        </w:rPr>
        <w:t xml:space="preserve"> </w:t>
      </w:r>
      <w:r w:rsidR="00D55215" w:rsidRPr="00613490">
        <w:rPr>
          <w:sz w:val="17"/>
          <w:szCs w:val="17"/>
        </w:rPr>
        <w:t>Образовательные услуги, указанные в п.1.1., оказывают</w:t>
      </w:r>
      <w:r w:rsidR="00060FFB" w:rsidRPr="00613490">
        <w:rPr>
          <w:sz w:val="17"/>
          <w:szCs w:val="17"/>
        </w:rPr>
        <w:t>ся в соответствии с программой, учебным планом и</w:t>
      </w:r>
      <w:r w:rsidR="00D55215" w:rsidRPr="00613490">
        <w:rPr>
          <w:sz w:val="17"/>
          <w:szCs w:val="17"/>
        </w:rPr>
        <w:t xml:space="preserve"> расписанием занятий, разрабатываемыми </w:t>
      </w:r>
      <w:r w:rsidR="00D55215" w:rsidRPr="00613490">
        <w:rPr>
          <w:b/>
          <w:sz w:val="17"/>
          <w:szCs w:val="17"/>
        </w:rPr>
        <w:t>«Исполнителем»</w:t>
      </w:r>
      <w:r w:rsidR="00D55215" w:rsidRPr="00613490">
        <w:rPr>
          <w:sz w:val="17"/>
          <w:szCs w:val="17"/>
        </w:rPr>
        <w:t>.</w:t>
      </w:r>
    </w:p>
    <w:p w:rsidR="002055BF" w:rsidRPr="00613490" w:rsidRDefault="005D3C21" w:rsidP="00C404D2">
      <w:pPr>
        <w:ind w:right="-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1.</w:t>
      </w:r>
      <w:r w:rsidR="00B61F6C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 xml:space="preserve">. </w:t>
      </w:r>
      <w:r w:rsidR="00E924D6" w:rsidRPr="00613490">
        <w:rPr>
          <w:sz w:val="17"/>
          <w:szCs w:val="17"/>
        </w:rPr>
        <w:t>Продолжительность обучения</w:t>
      </w:r>
      <w:r w:rsidR="002055BF" w:rsidRPr="00613490">
        <w:rPr>
          <w:sz w:val="17"/>
          <w:szCs w:val="17"/>
        </w:rPr>
        <w:t xml:space="preserve"> составляет </w:t>
      </w:r>
      <w:r w:rsidR="002055BF" w:rsidRPr="00EF7EBB">
        <w:rPr>
          <w:b/>
          <w:sz w:val="17"/>
          <w:szCs w:val="17"/>
        </w:rPr>
        <w:t xml:space="preserve">– </w:t>
      </w:r>
      <w:r w:rsidR="00AC7913" w:rsidRPr="00EF7EBB">
        <w:rPr>
          <w:b/>
          <w:sz w:val="17"/>
          <w:szCs w:val="17"/>
        </w:rPr>
        <w:t>_</w:t>
      </w:r>
      <w:r w:rsidR="0067079D" w:rsidRPr="00EF7EBB">
        <w:rPr>
          <w:b/>
          <w:sz w:val="17"/>
          <w:szCs w:val="17"/>
          <w:u w:val="single"/>
        </w:rPr>
        <w:t>24</w:t>
      </w:r>
      <w:r w:rsidR="00060FFB" w:rsidRPr="00EF7EBB">
        <w:rPr>
          <w:b/>
          <w:sz w:val="17"/>
          <w:szCs w:val="17"/>
        </w:rPr>
        <w:t xml:space="preserve"> </w:t>
      </w:r>
      <w:r w:rsidR="004E6805" w:rsidRPr="00EF7EBB">
        <w:rPr>
          <w:b/>
          <w:sz w:val="17"/>
          <w:szCs w:val="17"/>
          <w:u w:val="single"/>
        </w:rPr>
        <w:t>ч.</w:t>
      </w:r>
      <w:r w:rsidR="00AC7913" w:rsidRPr="00613490">
        <w:rPr>
          <w:sz w:val="17"/>
          <w:szCs w:val="17"/>
        </w:rPr>
        <w:t xml:space="preserve"> </w:t>
      </w:r>
      <w:r w:rsidR="00D55215" w:rsidRPr="00613490">
        <w:rPr>
          <w:sz w:val="17"/>
          <w:szCs w:val="17"/>
        </w:rPr>
        <w:t xml:space="preserve">Форма занятий – </w:t>
      </w:r>
      <w:r w:rsidR="002055BF" w:rsidRPr="00613490">
        <w:rPr>
          <w:sz w:val="17"/>
          <w:szCs w:val="17"/>
        </w:rPr>
        <w:t>групповая.</w:t>
      </w:r>
    </w:p>
    <w:p w:rsidR="00F2214E" w:rsidRPr="00613490" w:rsidRDefault="00F2214E" w:rsidP="00C404D2">
      <w:pPr>
        <w:ind w:right="-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1.</w:t>
      </w:r>
      <w:r w:rsidR="00B61F6C" w:rsidRPr="00613490">
        <w:rPr>
          <w:sz w:val="17"/>
          <w:szCs w:val="17"/>
        </w:rPr>
        <w:t>4</w:t>
      </w:r>
      <w:r w:rsidRPr="00613490">
        <w:rPr>
          <w:sz w:val="17"/>
          <w:szCs w:val="17"/>
        </w:rPr>
        <w:t>.</w:t>
      </w:r>
      <w:r w:rsidR="00CD57D0" w:rsidRPr="00613490">
        <w:rPr>
          <w:sz w:val="17"/>
          <w:szCs w:val="17"/>
        </w:rPr>
        <w:t xml:space="preserve"> </w:t>
      </w:r>
      <w:r w:rsidRPr="00613490">
        <w:rPr>
          <w:sz w:val="17"/>
          <w:szCs w:val="17"/>
        </w:rPr>
        <w:t>Срок</w:t>
      </w:r>
      <w:r w:rsidR="00EF7EBB">
        <w:rPr>
          <w:sz w:val="17"/>
          <w:szCs w:val="17"/>
        </w:rPr>
        <w:t xml:space="preserve"> оказания услуг определяется в соответствии с учебным планом.</w:t>
      </w:r>
    </w:p>
    <w:p w:rsidR="00C812AC" w:rsidRPr="00613490" w:rsidRDefault="00CD57D0" w:rsidP="00C404D2">
      <w:pPr>
        <w:autoSpaceDE w:val="0"/>
        <w:autoSpaceDN w:val="0"/>
        <w:adjustRightInd w:val="0"/>
        <w:ind w:firstLine="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1.</w:t>
      </w:r>
      <w:r w:rsidR="00B61F6C" w:rsidRPr="00613490">
        <w:rPr>
          <w:sz w:val="17"/>
          <w:szCs w:val="17"/>
        </w:rPr>
        <w:t>5</w:t>
      </w:r>
      <w:r w:rsidRPr="00613490">
        <w:rPr>
          <w:sz w:val="17"/>
          <w:szCs w:val="17"/>
        </w:rPr>
        <w:t xml:space="preserve">. </w:t>
      </w:r>
      <w:r w:rsidR="00977AE5" w:rsidRPr="00613490">
        <w:rPr>
          <w:sz w:val="17"/>
          <w:szCs w:val="17"/>
        </w:rPr>
        <w:t>В случае неявки «</w:t>
      </w:r>
      <w:r w:rsidR="00977AE5" w:rsidRPr="00613490">
        <w:rPr>
          <w:b/>
          <w:sz w:val="17"/>
          <w:szCs w:val="17"/>
        </w:rPr>
        <w:t>Заказчика</w:t>
      </w:r>
      <w:r w:rsidR="00977AE5" w:rsidRPr="00613490">
        <w:rPr>
          <w:sz w:val="17"/>
          <w:szCs w:val="17"/>
        </w:rPr>
        <w:t xml:space="preserve">» на </w:t>
      </w:r>
      <w:r w:rsidR="00223C09" w:rsidRPr="00613490">
        <w:rPr>
          <w:sz w:val="17"/>
          <w:szCs w:val="17"/>
        </w:rPr>
        <w:t>итоговую аттестацию</w:t>
      </w:r>
      <w:r w:rsidR="00977AE5" w:rsidRPr="00613490">
        <w:rPr>
          <w:sz w:val="17"/>
          <w:szCs w:val="17"/>
        </w:rPr>
        <w:t xml:space="preserve"> по уважительным причинам, дата повторно</w:t>
      </w:r>
      <w:r w:rsidR="00223C09" w:rsidRPr="00613490">
        <w:rPr>
          <w:sz w:val="17"/>
          <w:szCs w:val="17"/>
        </w:rPr>
        <w:t>й</w:t>
      </w:r>
      <w:r w:rsidR="00977AE5" w:rsidRPr="00613490">
        <w:rPr>
          <w:sz w:val="17"/>
          <w:szCs w:val="17"/>
        </w:rPr>
        <w:t xml:space="preserve"> </w:t>
      </w:r>
      <w:r w:rsidR="00223C09" w:rsidRPr="00613490">
        <w:rPr>
          <w:sz w:val="17"/>
          <w:szCs w:val="17"/>
        </w:rPr>
        <w:t>итоговой аттестации</w:t>
      </w:r>
      <w:r w:rsidR="00977AE5" w:rsidRPr="00613490">
        <w:rPr>
          <w:sz w:val="17"/>
          <w:szCs w:val="17"/>
        </w:rPr>
        <w:t xml:space="preserve"> </w:t>
      </w:r>
      <w:r w:rsidR="005230A3" w:rsidRPr="00613490">
        <w:rPr>
          <w:sz w:val="17"/>
          <w:szCs w:val="17"/>
        </w:rPr>
        <w:t>назначается</w:t>
      </w:r>
      <w:r w:rsidR="00D55215" w:rsidRPr="00613490">
        <w:rPr>
          <w:sz w:val="17"/>
          <w:szCs w:val="17"/>
        </w:rPr>
        <w:t xml:space="preserve"> дополнительно</w:t>
      </w:r>
      <w:r w:rsidR="00223C09" w:rsidRPr="00613490">
        <w:rPr>
          <w:sz w:val="17"/>
          <w:szCs w:val="17"/>
        </w:rPr>
        <w:t xml:space="preserve"> </w:t>
      </w:r>
      <w:r w:rsidR="00D5438B" w:rsidRPr="00613490">
        <w:rPr>
          <w:sz w:val="17"/>
          <w:szCs w:val="17"/>
        </w:rPr>
        <w:t xml:space="preserve">по согласованию Сторон </w:t>
      </w:r>
      <w:r w:rsidR="00223C09" w:rsidRPr="00613490">
        <w:rPr>
          <w:sz w:val="17"/>
          <w:szCs w:val="17"/>
        </w:rPr>
        <w:t>согласно установленному расписанию.</w:t>
      </w:r>
      <w:r w:rsidR="005D3C21" w:rsidRPr="00613490">
        <w:rPr>
          <w:sz w:val="17"/>
          <w:szCs w:val="17"/>
        </w:rPr>
        <w:t xml:space="preserve"> </w:t>
      </w:r>
    </w:p>
    <w:p w:rsidR="00C404D2" w:rsidRPr="00613490" w:rsidRDefault="00CD57D0" w:rsidP="001671CF">
      <w:pPr>
        <w:ind w:right="-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1.</w:t>
      </w:r>
      <w:r w:rsidR="004E6805" w:rsidRPr="00613490">
        <w:rPr>
          <w:sz w:val="17"/>
          <w:szCs w:val="17"/>
        </w:rPr>
        <w:t>6</w:t>
      </w:r>
      <w:r w:rsidRPr="00613490">
        <w:rPr>
          <w:sz w:val="17"/>
          <w:szCs w:val="17"/>
        </w:rPr>
        <w:t xml:space="preserve">. После </w:t>
      </w:r>
      <w:r w:rsidR="004E6805" w:rsidRPr="00613490">
        <w:rPr>
          <w:sz w:val="17"/>
          <w:szCs w:val="17"/>
        </w:rPr>
        <w:t xml:space="preserve">освоения образовательной программы и </w:t>
      </w:r>
      <w:r w:rsidRPr="00613490">
        <w:rPr>
          <w:sz w:val="17"/>
          <w:szCs w:val="17"/>
        </w:rPr>
        <w:t xml:space="preserve">успешной сдачи </w:t>
      </w:r>
      <w:r w:rsidR="00B61F6C" w:rsidRPr="00613490">
        <w:rPr>
          <w:sz w:val="17"/>
          <w:szCs w:val="17"/>
        </w:rPr>
        <w:t>итоговой аттестации</w:t>
      </w:r>
      <w:r w:rsidRPr="00613490">
        <w:rPr>
          <w:sz w:val="17"/>
          <w:szCs w:val="17"/>
        </w:rPr>
        <w:t xml:space="preserve"> «Заказчику» выдаётся </w:t>
      </w:r>
      <w:r w:rsidR="003E3C7E" w:rsidRPr="00613490">
        <w:rPr>
          <w:sz w:val="17"/>
          <w:szCs w:val="17"/>
        </w:rPr>
        <w:t xml:space="preserve">Свидетельство о присвоении  квалификации </w:t>
      </w:r>
      <w:r w:rsidR="00AC7913" w:rsidRPr="00613490">
        <w:rPr>
          <w:sz w:val="17"/>
          <w:szCs w:val="17"/>
        </w:rPr>
        <w:t>контролёров-распорядителей</w:t>
      </w:r>
      <w:r w:rsidR="003E3C7E" w:rsidRPr="00613490">
        <w:rPr>
          <w:sz w:val="17"/>
          <w:szCs w:val="17"/>
        </w:rPr>
        <w:t>.</w:t>
      </w:r>
    </w:p>
    <w:p w:rsidR="00B61F6C" w:rsidRPr="00613490" w:rsidRDefault="00B61F6C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2. ПРАВА СТОРОН</w:t>
      </w:r>
    </w:p>
    <w:p w:rsidR="004C26DE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2.1. </w:t>
      </w:r>
      <w:r w:rsidRPr="00613490">
        <w:rPr>
          <w:b/>
          <w:sz w:val="17"/>
          <w:szCs w:val="17"/>
        </w:rPr>
        <w:t>«Исполнитель»</w:t>
      </w:r>
      <w:r w:rsidRPr="00613490">
        <w:rPr>
          <w:sz w:val="17"/>
          <w:szCs w:val="17"/>
        </w:rPr>
        <w:t xml:space="preserve"> вправе:</w:t>
      </w:r>
    </w:p>
    <w:p w:rsidR="004C26DE" w:rsidRPr="00613490" w:rsidRDefault="004C26DE" w:rsidP="00C404D2">
      <w:pPr>
        <w:autoSpaceDE w:val="0"/>
        <w:autoSpaceDN w:val="0"/>
        <w:adjustRightInd w:val="0"/>
        <w:ind w:firstLine="5"/>
        <w:jc w:val="both"/>
        <w:rPr>
          <w:noProof/>
          <w:sz w:val="17"/>
          <w:szCs w:val="17"/>
        </w:rPr>
      </w:pPr>
      <w:r w:rsidRPr="00613490">
        <w:rPr>
          <w:sz w:val="17"/>
          <w:szCs w:val="17"/>
        </w:rPr>
        <w:t xml:space="preserve">2.1.1. Самостоятельно осуществлять образовательный процесс, </w:t>
      </w:r>
      <w:r w:rsidRPr="00613490">
        <w:rPr>
          <w:noProof/>
          <w:sz w:val="17"/>
          <w:szCs w:val="17"/>
        </w:rPr>
        <w:t xml:space="preserve">составлять учебный план, расписание занятий, выбирать порядок и </w:t>
      </w:r>
      <w:r w:rsidR="001671CF" w:rsidRPr="00613490">
        <w:rPr>
          <w:noProof/>
          <w:sz w:val="17"/>
          <w:szCs w:val="17"/>
        </w:rPr>
        <w:t>назначать срок</w:t>
      </w:r>
      <w:r w:rsidR="00222013" w:rsidRPr="00613490">
        <w:rPr>
          <w:noProof/>
          <w:sz w:val="17"/>
          <w:szCs w:val="17"/>
        </w:rPr>
        <w:t>и</w:t>
      </w:r>
      <w:r w:rsidRPr="00613490">
        <w:rPr>
          <w:noProof/>
          <w:sz w:val="17"/>
          <w:szCs w:val="17"/>
        </w:rPr>
        <w:t xml:space="preserve"> итоговой аттестации </w:t>
      </w:r>
      <w:r w:rsidRPr="00613490">
        <w:rPr>
          <w:b/>
          <w:noProof/>
          <w:sz w:val="17"/>
          <w:szCs w:val="17"/>
        </w:rPr>
        <w:t>«Заказчика».</w:t>
      </w:r>
    </w:p>
    <w:p w:rsidR="004C26DE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2.1.2. Применять к </w:t>
      </w:r>
      <w:r w:rsidRPr="00613490">
        <w:rPr>
          <w:b/>
          <w:sz w:val="17"/>
          <w:szCs w:val="17"/>
        </w:rPr>
        <w:t>«Заказчику»</w:t>
      </w:r>
      <w:r w:rsidRPr="00613490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613490">
        <w:rPr>
          <w:b/>
          <w:sz w:val="17"/>
          <w:szCs w:val="17"/>
        </w:rPr>
        <w:t>«Исполнителя»</w:t>
      </w:r>
      <w:r w:rsidRPr="00613490">
        <w:rPr>
          <w:sz w:val="17"/>
          <w:szCs w:val="17"/>
        </w:rPr>
        <w:t xml:space="preserve">, настоящим Договором и локальными нормативными актами </w:t>
      </w:r>
      <w:r w:rsidRPr="00613490">
        <w:rPr>
          <w:b/>
          <w:sz w:val="17"/>
          <w:szCs w:val="17"/>
        </w:rPr>
        <w:t>«Исполнителя»</w:t>
      </w:r>
      <w:r w:rsidRPr="00613490">
        <w:rPr>
          <w:sz w:val="17"/>
          <w:szCs w:val="17"/>
        </w:rPr>
        <w:t>.</w:t>
      </w:r>
    </w:p>
    <w:p w:rsidR="00D84EE1" w:rsidRPr="00613490" w:rsidRDefault="00D84EE1" w:rsidP="000B3415">
      <w:pPr>
        <w:shd w:val="clear" w:color="auto" w:fill="FFFFFF"/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2.1.3. При нарушении </w:t>
      </w:r>
      <w:r w:rsidRPr="00613490">
        <w:rPr>
          <w:b/>
          <w:sz w:val="17"/>
          <w:szCs w:val="17"/>
        </w:rPr>
        <w:t>«Заказчик</w:t>
      </w:r>
      <w:r w:rsidR="00F674DC" w:rsidRPr="00613490">
        <w:rPr>
          <w:b/>
          <w:sz w:val="17"/>
          <w:szCs w:val="17"/>
        </w:rPr>
        <w:t>ом</w:t>
      </w:r>
      <w:r w:rsidRPr="00613490">
        <w:rPr>
          <w:b/>
          <w:sz w:val="17"/>
          <w:szCs w:val="17"/>
        </w:rPr>
        <w:t>»</w:t>
      </w:r>
      <w:r w:rsidR="00AC7913" w:rsidRPr="00613490">
        <w:rPr>
          <w:sz w:val="17"/>
          <w:szCs w:val="17"/>
        </w:rPr>
        <w:t xml:space="preserve"> техники безопасности, </w:t>
      </w:r>
      <w:r w:rsidRPr="00613490">
        <w:rPr>
          <w:sz w:val="17"/>
          <w:szCs w:val="17"/>
        </w:rPr>
        <w:t xml:space="preserve">а также при иных обстоятельствах, по мнению тренера или инструктора, </w:t>
      </w:r>
      <w:r w:rsidR="00300045" w:rsidRPr="00613490">
        <w:rPr>
          <w:sz w:val="17"/>
          <w:szCs w:val="17"/>
        </w:rPr>
        <w:t>способных</w:t>
      </w:r>
      <w:r w:rsidRPr="00613490">
        <w:rPr>
          <w:sz w:val="17"/>
          <w:szCs w:val="17"/>
        </w:rPr>
        <w:t xml:space="preserve">  повлиять на безопа</w:t>
      </w:r>
      <w:r w:rsidR="00AC7913" w:rsidRPr="00613490">
        <w:rPr>
          <w:sz w:val="17"/>
          <w:szCs w:val="17"/>
        </w:rPr>
        <w:t>сность проведения занятия</w:t>
      </w:r>
      <w:r w:rsidRPr="00613490">
        <w:rPr>
          <w:sz w:val="17"/>
          <w:szCs w:val="17"/>
        </w:rPr>
        <w:t xml:space="preserve">, тренер или инструктор вправе приостановить или прекратить занятие и удалить </w:t>
      </w:r>
      <w:r w:rsidRPr="00613490">
        <w:rPr>
          <w:b/>
          <w:sz w:val="17"/>
          <w:szCs w:val="17"/>
        </w:rPr>
        <w:t>«Заказчика»</w:t>
      </w:r>
      <w:r w:rsidRPr="00613490">
        <w:rPr>
          <w:sz w:val="17"/>
          <w:szCs w:val="17"/>
        </w:rPr>
        <w:t>.</w:t>
      </w:r>
    </w:p>
    <w:p w:rsidR="004C26DE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2.2.</w:t>
      </w:r>
      <w:r w:rsidRPr="00613490">
        <w:rPr>
          <w:b/>
          <w:sz w:val="17"/>
          <w:szCs w:val="17"/>
        </w:rPr>
        <w:t xml:space="preserve"> «Заказчику» </w:t>
      </w:r>
      <w:r w:rsidRPr="00613490">
        <w:rPr>
          <w:sz w:val="17"/>
          <w:szCs w:val="17"/>
        </w:rPr>
        <w:t xml:space="preserve">предоставляются академические права в соответствии с частью 1 статьи 34 </w:t>
      </w:r>
      <w:r w:rsidR="00316A95" w:rsidRPr="00613490">
        <w:rPr>
          <w:sz w:val="17"/>
          <w:szCs w:val="17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16A95" w:rsidRPr="00613490">
          <w:rPr>
            <w:sz w:val="17"/>
            <w:szCs w:val="17"/>
          </w:rPr>
          <w:t>2012 г</w:t>
        </w:r>
      </w:smartTag>
      <w:r w:rsidR="00316A95" w:rsidRPr="00613490">
        <w:rPr>
          <w:sz w:val="17"/>
          <w:szCs w:val="17"/>
        </w:rPr>
        <w:t>. № 273-ФЗ “Об образовании в Российской Федерации”.</w:t>
      </w:r>
    </w:p>
    <w:p w:rsidR="004C26DE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b/>
          <w:sz w:val="17"/>
          <w:szCs w:val="17"/>
        </w:rPr>
        <w:t xml:space="preserve">«Заказчик» </w:t>
      </w:r>
      <w:r w:rsidRPr="00613490">
        <w:rPr>
          <w:sz w:val="17"/>
          <w:szCs w:val="17"/>
        </w:rPr>
        <w:t xml:space="preserve">также вправе: </w:t>
      </w:r>
    </w:p>
    <w:p w:rsidR="004C26DE" w:rsidRPr="00613490" w:rsidRDefault="00C90749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2.2.1. Получать информацию от </w:t>
      </w:r>
      <w:r w:rsidRPr="00613490">
        <w:rPr>
          <w:b/>
          <w:sz w:val="17"/>
          <w:szCs w:val="17"/>
        </w:rPr>
        <w:t xml:space="preserve">«Исполнителя» </w:t>
      </w:r>
      <w:r w:rsidRPr="00613490">
        <w:rPr>
          <w:sz w:val="17"/>
          <w:szCs w:val="17"/>
        </w:rPr>
        <w:t>по вопросам организации и обеспечения надлежащего предоставления услуг, предусмотренных разделом 1 настоящего Договора.</w:t>
      </w:r>
    </w:p>
    <w:p w:rsidR="00C90749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2.2</w:t>
      </w:r>
      <w:r w:rsidR="00C90749" w:rsidRPr="00613490">
        <w:rPr>
          <w:sz w:val="17"/>
          <w:szCs w:val="17"/>
        </w:rPr>
        <w:t xml:space="preserve">.2. Пользоваться имуществом </w:t>
      </w:r>
      <w:r w:rsidR="00C90749" w:rsidRPr="00613490">
        <w:rPr>
          <w:b/>
          <w:sz w:val="17"/>
          <w:szCs w:val="17"/>
        </w:rPr>
        <w:t>«Исполнителя»</w:t>
      </w:r>
      <w:r w:rsidR="00C90749" w:rsidRPr="00613490">
        <w:rPr>
          <w:sz w:val="17"/>
          <w:szCs w:val="17"/>
        </w:rPr>
        <w:t>, необходимым для освоения образовательной программы.</w:t>
      </w:r>
    </w:p>
    <w:p w:rsidR="004C26DE" w:rsidRPr="00613490" w:rsidRDefault="004C26D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2.2.3. </w:t>
      </w:r>
      <w:r w:rsidR="00C90749" w:rsidRPr="00613490">
        <w:rPr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1F6C" w:rsidRPr="00613490" w:rsidRDefault="004C26DE" w:rsidP="00626F6A">
      <w:pPr>
        <w:autoSpaceDE w:val="0"/>
        <w:autoSpaceDN w:val="0"/>
        <w:adjustRightInd w:val="0"/>
        <w:ind w:firstLine="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2.2.4. </w:t>
      </w:r>
      <w:r w:rsidR="00C90749" w:rsidRPr="00613490">
        <w:rPr>
          <w:sz w:val="17"/>
          <w:szCs w:val="17"/>
        </w:rPr>
        <w:t xml:space="preserve">Пользоваться дополнительными образовательными услугами, предоставляемыми </w:t>
      </w:r>
      <w:r w:rsidR="00C90749" w:rsidRPr="00613490">
        <w:rPr>
          <w:b/>
          <w:sz w:val="17"/>
          <w:szCs w:val="17"/>
        </w:rPr>
        <w:t>«И</w:t>
      </w:r>
      <w:r w:rsidR="00C90749" w:rsidRPr="00613490">
        <w:rPr>
          <w:b/>
          <w:noProof/>
          <w:sz w:val="17"/>
          <w:szCs w:val="17"/>
        </w:rPr>
        <w:t>сполнителем»</w:t>
      </w:r>
      <w:r w:rsidR="00C90749" w:rsidRPr="00613490">
        <w:rPr>
          <w:sz w:val="17"/>
          <w:szCs w:val="17"/>
        </w:rPr>
        <w:t xml:space="preserve"> и не</w:t>
      </w:r>
      <w:r w:rsidR="00626F6A" w:rsidRPr="00613490">
        <w:rPr>
          <w:sz w:val="17"/>
          <w:szCs w:val="17"/>
        </w:rPr>
        <w:t xml:space="preserve"> </w:t>
      </w:r>
      <w:r w:rsidR="00C90749" w:rsidRPr="00613490">
        <w:rPr>
          <w:sz w:val="17"/>
          <w:szCs w:val="17"/>
        </w:rPr>
        <w:t>входящими в данную учебную программу.</w:t>
      </w:r>
      <w:r w:rsidRPr="00613490">
        <w:rPr>
          <w:sz w:val="17"/>
          <w:szCs w:val="17"/>
        </w:rPr>
        <w:t xml:space="preserve"> </w:t>
      </w:r>
    </w:p>
    <w:p w:rsidR="009E3AE4" w:rsidRPr="00613490" w:rsidRDefault="009E3AE4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3</w:t>
      </w:r>
      <w:r w:rsidR="00AE2B19" w:rsidRPr="00613490">
        <w:rPr>
          <w:b/>
          <w:bCs/>
          <w:sz w:val="17"/>
          <w:szCs w:val="17"/>
        </w:rPr>
        <w:t xml:space="preserve">. </w:t>
      </w:r>
      <w:r w:rsidR="009D343B" w:rsidRPr="00613490">
        <w:rPr>
          <w:b/>
          <w:bCs/>
          <w:sz w:val="17"/>
          <w:szCs w:val="17"/>
        </w:rPr>
        <w:t>ОБЯЗАННОСТИ СТОРОН</w:t>
      </w:r>
    </w:p>
    <w:p w:rsidR="009E3AE4" w:rsidRPr="00613490" w:rsidRDefault="009E3AE4" w:rsidP="00C404D2">
      <w:pPr>
        <w:pStyle w:val="OEM"/>
        <w:jc w:val="both"/>
        <w:rPr>
          <w:rFonts w:ascii="Times New Roman" w:hAnsi="Times New Roman" w:cs="Times New Roman"/>
          <w:sz w:val="17"/>
          <w:szCs w:val="17"/>
        </w:rPr>
      </w:pPr>
      <w:r w:rsidRPr="00613490">
        <w:rPr>
          <w:rFonts w:ascii="Times New Roman" w:hAnsi="Times New Roman" w:cs="Times New Roman"/>
          <w:sz w:val="17"/>
          <w:szCs w:val="17"/>
        </w:rPr>
        <w:t xml:space="preserve">3.1. </w:t>
      </w:r>
      <w:r w:rsidRPr="00613490">
        <w:rPr>
          <w:rFonts w:ascii="Times New Roman" w:hAnsi="Times New Roman" w:cs="Times New Roman"/>
          <w:b/>
          <w:sz w:val="17"/>
          <w:szCs w:val="17"/>
        </w:rPr>
        <w:t>«Исполнитель»</w:t>
      </w:r>
      <w:r w:rsidRPr="00613490">
        <w:rPr>
          <w:rFonts w:ascii="Times New Roman" w:hAnsi="Times New Roman" w:cs="Times New Roman"/>
          <w:sz w:val="17"/>
          <w:szCs w:val="17"/>
        </w:rPr>
        <w:t xml:space="preserve"> обязан:</w:t>
      </w:r>
    </w:p>
    <w:p w:rsidR="00E924D6" w:rsidRPr="00613490" w:rsidRDefault="00E924D6" w:rsidP="00E924D6">
      <w:pPr>
        <w:rPr>
          <w:sz w:val="17"/>
          <w:szCs w:val="17"/>
        </w:rPr>
      </w:pPr>
      <w:r w:rsidRPr="00613490">
        <w:rPr>
          <w:sz w:val="17"/>
          <w:szCs w:val="17"/>
        </w:rPr>
        <w:t xml:space="preserve">3.1.1. Предоставлять </w:t>
      </w:r>
      <w:r w:rsidRPr="00613490">
        <w:rPr>
          <w:b/>
          <w:sz w:val="17"/>
          <w:szCs w:val="17"/>
        </w:rPr>
        <w:t xml:space="preserve">«Заказчику» </w:t>
      </w:r>
      <w:r w:rsidRPr="00613490">
        <w:rPr>
          <w:sz w:val="17"/>
          <w:szCs w:val="17"/>
        </w:rPr>
        <w:t>достоверную информацию о себе и об оказываемых платных образовательных услугах.</w:t>
      </w:r>
    </w:p>
    <w:p w:rsidR="009E3AE4" w:rsidRPr="00613490" w:rsidRDefault="009E3AE4" w:rsidP="00C404D2">
      <w:pPr>
        <w:autoSpaceDE w:val="0"/>
        <w:autoSpaceDN w:val="0"/>
        <w:adjustRightInd w:val="0"/>
        <w:ind w:firstLine="5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E924D6" w:rsidRPr="00613490">
        <w:rPr>
          <w:sz w:val="17"/>
          <w:szCs w:val="17"/>
        </w:rPr>
        <w:t>2</w:t>
      </w:r>
      <w:r w:rsidRPr="00613490">
        <w:rPr>
          <w:sz w:val="17"/>
          <w:szCs w:val="17"/>
        </w:rPr>
        <w:t xml:space="preserve">. </w:t>
      </w:r>
      <w:r w:rsidR="00E924D6" w:rsidRPr="00613490">
        <w:rPr>
          <w:sz w:val="17"/>
          <w:szCs w:val="17"/>
        </w:rPr>
        <w:t xml:space="preserve">Довести до </w:t>
      </w:r>
      <w:r w:rsidR="00E924D6" w:rsidRPr="00613490">
        <w:rPr>
          <w:b/>
          <w:sz w:val="17"/>
          <w:szCs w:val="17"/>
        </w:rPr>
        <w:t>«Заказчика»</w:t>
      </w:r>
      <w:r w:rsidR="00E924D6" w:rsidRPr="00613490">
        <w:rPr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9E3AE4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E924D6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 xml:space="preserve">. </w:t>
      </w:r>
      <w:r w:rsidR="00E924D6" w:rsidRPr="00613490">
        <w:rPr>
          <w:sz w:val="17"/>
          <w:szCs w:val="17"/>
        </w:rPr>
        <w:t xml:space="preserve">На основании заполненного заявления принять </w:t>
      </w:r>
      <w:r w:rsidR="00E924D6" w:rsidRPr="00613490">
        <w:rPr>
          <w:b/>
          <w:sz w:val="17"/>
          <w:szCs w:val="17"/>
        </w:rPr>
        <w:t>«Заказчика»</w:t>
      </w:r>
      <w:r w:rsidR="00E924D6" w:rsidRPr="00613490">
        <w:rPr>
          <w:sz w:val="17"/>
          <w:szCs w:val="17"/>
        </w:rPr>
        <w:t xml:space="preserve"> на курс подготовки.</w:t>
      </w:r>
    </w:p>
    <w:p w:rsidR="009E3AE4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E924D6" w:rsidRPr="00613490">
        <w:rPr>
          <w:sz w:val="17"/>
          <w:szCs w:val="17"/>
        </w:rPr>
        <w:t>4</w:t>
      </w:r>
      <w:r w:rsidRPr="00613490">
        <w:rPr>
          <w:sz w:val="17"/>
          <w:szCs w:val="17"/>
        </w:rPr>
        <w:t xml:space="preserve">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C0F76" w:rsidRPr="00613490" w:rsidRDefault="009E3AE4" w:rsidP="001671CF">
      <w:pPr>
        <w:jc w:val="both"/>
        <w:rPr>
          <w:noProof/>
          <w:sz w:val="17"/>
          <w:szCs w:val="17"/>
        </w:rPr>
      </w:pPr>
      <w:r w:rsidRPr="00613490">
        <w:rPr>
          <w:sz w:val="17"/>
          <w:szCs w:val="17"/>
        </w:rPr>
        <w:t>3.1.</w:t>
      </w:r>
      <w:r w:rsidR="00E924D6" w:rsidRPr="00613490">
        <w:rPr>
          <w:sz w:val="17"/>
          <w:szCs w:val="17"/>
        </w:rPr>
        <w:t>5</w:t>
      </w:r>
      <w:r w:rsidRPr="00613490">
        <w:rPr>
          <w:sz w:val="17"/>
          <w:szCs w:val="17"/>
        </w:rPr>
        <w:t xml:space="preserve">. </w:t>
      </w:r>
      <w:r w:rsidR="002538B4" w:rsidRPr="00613490">
        <w:rPr>
          <w:sz w:val="17"/>
          <w:szCs w:val="17"/>
        </w:rPr>
        <w:t>П</w:t>
      </w:r>
      <w:r w:rsidR="009C0F76" w:rsidRPr="00613490">
        <w:rPr>
          <w:noProof/>
          <w:sz w:val="17"/>
          <w:szCs w:val="17"/>
        </w:rPr>
        <w:t xml:space="preserve">редоставить возможность </w:t>
      </w:r>
      <w:r w:rsidR="009C0F76" w:rsidRPr="00613490">
        <w:rPr>
          <w:b/>
          <w:noProof/>
          <w:sz w:val="17"/>
          <w:szCs w:val="17"/>
        </w:rPr>
        <w:t>«Заказчику»</w:t>
      </w:r>
      <w:r w:rsidR="009C0F76" w:rsidRPr="00613490">
        <w:rPr>
          <w:noProof/>
          <w:sz w:val="17"/>
          <w:szCs w:val="17"/>
        </w:rPr>
        <w:t xml:space="preserve"> использовать учебно-методическую и материально-техническую</w:t>
      </w:r>
      <w:r w:rsidR="001671CF" w:rsidRPr="00613490">
        <w:rPr>
          <w:noProof/>
          <w:sz w:val="17"/>
          <w:szCs w:val="17"/>
        </w:rPr>
        <w:t xml:space="preserve"> </w:t>
      </w:r>
      <w:r w:rsidR="009C0F76" w:rsidRPr="00613490">
        <w:rPr>
          <w:noProof/>
          <w:sz w:val="17"/>
          <w:szCs w:val="17"/>
        </w:rPr>
        <w:t xml:space="preserve">базу </w:t>
      </w:r>
      <w:r w:rsidR="009C0F76" w:rsidRPr="00613490">
        <w:rPr>
          <w:b/>
          <w:noProof/>
          <w:sz w:val="17"/>
          <w:szCs w:val="17"/>
        </w:rPr>
        <w:t>«Исполнителя»</w:t>
      </w:r>
      <w:r w:rsidR="009C0F76" w:rsidRPr="00613490">
        <w:rPr>
          <w:noProof/>
          <w:sz w:val="17"/>
          <w:szCs w:val="17"/>
        </w:rPr>
        <w:t xml:space="preserve"> в пределах, необходимых для освоения образовательной программы.</w:t>
      </w:r>
    </w:p>
    <w:p w:rsidR="009E3AE4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C90749" w:rsidRPr="00613490">
        <w:rPr>
          <w:sz w:val="17"/>
          <w:szCs w:val="17"/>
        </w:rPr>
        <w:t>6</w:t>
      </w:r>
      <w:r w:rsidRPr="00613490">
        <w:rPr>
          <w:sz w:val="17"/>
          <w:szCs w:val="17"/>
        </w:rPr>
        <w:t xml:space="preserve">. Сохранить место за </w:t>
      </w:r>
      <w:r w:rsidR="009C0F76" w:rsidRPr="00613490">
        <w:rPr>
          <w:b/>
          <w:sz w:val="17"/>
          <w:szCs w:val="17"/>
        </w:rPr>
        <w:t>«Заказчиком»</w:t>
      </w:r>
      <w:r w:rsidRPr="00613490">
        <w:rPr>
          <w:sz w:val="17"/>
          <w:szCs w:val="17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9C0F76" w:rsidRPr="00613490">
        <w:rPr>
          <w:sz w:val="17"/>
          <w:szCs w:val="17"/>
        </w:rPr>
        <w:t>1</w:t>
      </w:r>
      <w:r w:rsidRPr="00613490">
        <w:rPr>
          <w:sz w:val="17"/>
          <w:szCs w:val="17"/>
        </w:rPr>
        <w:t xml:space="preserve"> настоящего Договора).</w:t>
      </w:r>
    </w:p>
    <w:p w:rsidR="009E3AE4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C90749" w:rsidRPr="00613490">
        <w:rPr>
          <w:sz w:val="17"/>
          <w:szCs w:val="17"/>
        </w:rPr>
        <w:t>7</w:t>
      </w:r>
      <w:r w:rsidRPr="00613490">
        <w:rPr>
          <w:sz w:val="17"/>
          <w:szCs w:val="17"/>
        </w:rPr>
        <w:t xml:space="preserve">. Принимать от </w:t>
      </w:r>
      <w:r w:rsidR="009C0F76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Заказчика</w:t>
      </w:r>
      <w:r w:rsidR="009C0F76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плату за образовательные услуги.</w:t>
      </w:r>
    </w:p>
    <w:p w:rsidR="009E3AE4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3.1.</w:t>
      </w:r>
      <w:r w:rsidR="00C90749" w:rsidRPr="00613490">
        <w:rPr>
          <w:sz w:val="17"/>
          <w:szCs w:val="17"/>
        </w:rPr>
        <w:t>8</w:t>
      </w:r>
      <w:r w:rsidRPr="00613490">
        <w:rPr>
          <w:sz w:val="17"/>
          <w:szCs w:val="17"/>
        </w:rPr>
        <w:t xml:space="preserve">. Обеспечить </w:t>
      </w:r>
      <w:r w:rsidR="009C0F76" w:rsidRPr="00613490">
        <w:rPr>
          <w:b/>
          <w:sz w:val="17"/>
          <w:szCs w:val="17"/>
        </w:rPr>
        <w:t>«Заказчику»</w:t>
      </w:r>
      <w:r w:rsidRPr="00613490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9C0F76" w:rsidRPr="00613490">
        <w:rPr>
          <w:sz w:val="17"/>
          <w:szCs w:val="17"/>
        </w:rPr>
        <w:t>ти, охрану жизни и здоровья</w:t>
      </w:r>
      <w:r w:rsidRPr="00613490">
        <w:rPr>
          <w:sz w:val="17"/>
          <w:szCs w:val="17"/>
        </w:rPr>
        <w:t>.</w:t>
      </w:r>
    </w:p>
    <w:p w:rsidR="009C0F76" w:rsidRPr="00613490" w:rsidRDefault="009C0F76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3.2. </w:t>
      </w:r>
      <w:r w:rsidRPr="00613490">
        <w:rPr>
          <w:b/>
          <w:sz w:val="17"/>
          <w:szCs w:val="17"/>
        </w:rPr>
        <w:t>«Заказчик»</w:t>
      </w:r>
      <w:r w:rsidRPr="00613490">
        <w:rPr>
          <w:sz w:val="17"/>
          <w:szCs w:val="17"/>
        </w:rPr>
        <w:t xml:space="preserve"> обязан:</w:t>
      </w:r>
    </w:p>
    <w:p w:rsidR="009E3AE4" w:rsidRPr="00613490" w:rsidRDefault="009C0F76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3.2.1. </w:t>
      </w:r>
      <w:proofErr w:type="gramStart"/>
      <w:r w:rsidRPr="00613490">
        <w:rPr>
          <w:sz w:val="17"/>
          <w:szCs w:val="17"/>
        </w:rPr>
        <w:t>С</w:t>
      </w:r>
      <w:r w:rsidR="009E3AE4" w:rsidRPr="00613490">
        <w:rPr>
          <w:sz w:val="17"/>
          <w:szCs w:val="17"/>
        </w:rPr>
        <w:t xml:space="preserve">воевременно вносить плату за предоставляемые </w:t>
      </w:r>
      <w:r w:rsidRPr="00613490">
        <w:rPr>
          <w:b/>
          <w:sz w:val="17"/>
          <w:szCs w:val="17"/>
        </w:rPr>
        <w:t>«Заказчику»</w:t>
      </w:r>
      <w:r w:rsidR="009E3AE4" w:rsidRPr="00613490">
        <w:rPr>
          <w:sz w:val="17"/>
          <w:szCs w:val="17"/>
        </w:rPr>
        <w:t xml:space="preserve"> образовательные услуги, указанные в разделе </w:t>
      </w:r>
      <w:r w:rsidRPr="00613490">
        <w:rPr>
          <w:sz w:val="17"/>
          <w:szCs w:val="17"/>
        </w:rPr>
        <w:t xml:space="preserve">1 </w:t>
      </w:r>
      <w:r w:rsidR="009E3AE4" w:rsidRPr="00613490">
        <w:rPr>
          <w:sz w:val="17"/>
          <w:szCs w:val="17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9E3AE4" w:rsidRPr="00613490" w:rsidRDefault="009C0F76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3.2</w:t>
      </w:r>
      <w:r w:rsidR="009E3AE4" w:rsidRPr="00613490">
        <w:rPr>
          <w:sz w:val="17"/>
          <w:szCs w:val="17"/>
        </w:rPr>
        <w:t>.</w:t>
      </w:r>
      <w:r w:rsidRPr="00613490">
        <w:rPr>
          <w:sz w:val="17"/>
          <w:szCs w:val="17"/>
        </w:rPr>
        <w:t>2.</w:t>
      </w:r>
      <w:r w:rsidR="009E3AE4" w:rsidRPr="00613490">
        <w:rPr>
          <w:sz w:val="17"/>
          <w:szCs w:val="17"/>
        </w:rPr>
        <w:t xml:space="preserve"> </w:t>
      </w:r>
      <w:r w:rsidR="00C90749" w:rsidRPr="00613490">
        <w:rPr>
          <w:b/>
          <w:sz w:val="17"/>
          <w:szCs w:val="17"/>
        </w:rPr>
        <w:t>«Заказчик»</w:t>
      </w:r>
      <w:r w:rsidR="009E3AE4" w:rsidRPr="00613490">
        <w:rPr>
          <w:sz w:val="17"/>
          <w:szCs w:val="17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9E3AE4" w:rsidRPr="00613490">
          <w:rPr>
            <w:sz w:val="17"/>
            <w:szCs w:val="17"/>
          </w:rPr>
          <w:t>2012 г</w:t>
        </w:r>
      </w:smartTag>
      <w:r w:rsidR="009E3AE4" w:rsidRPr="00613490">
        <w:rPr>
          <w:sz w:val="17"/>
          <w:szCs w:val="17"/>
        </w:rPr>
        <w:t>. № 273-ФЗ “Об образовании в Российской Федерации”, в том числе:</w:t>
      </w:r>
    </w:p>
    <w:p w:rsidR="009E3AE4" w:rsidRPr="00613490" w:rsidRDefault="009C0F76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3.2.3</w:t>
      </w:r>
      <w:r w:rsidR="009E3AE4" w:rsidRPr="00613490">
        <w:rPr>
          <w:sz w:val="17"/>
          <w:szCs w:val="17"/>
        </w:rPr>
        <w:t xml:space="preserve">. </w:t>
      </w:r>
      <w:r w:rsidRPr="00613490">
        <w:rPr>
          <w:sz w:val="17"/>
          <w:szCs w:val="17"/>
        </w:rPr>
        <w:t>В</w:t>
      </w:r>
      <w:r w:rsidRPr="00613490">
        <w:rPr>
          <w:noProof/>
          <w:sz w:val="17"/>
          <w:szCs w:val="17"/>
        </w:rPr>
        <w:t xml:space="preserve">ыполнять </w:t>
      </w:r>
      <w:r w:rsidRPr="00613490">
        <w:rPr>
          <w:sz w:val="17"/>
          <w:szCs w:val="17"/>
        </w:rPr>
        <w:t>установленные объемы учебной нагрузки самостоятельной работы.</w:t>
      </w:r>
    </w:p>
    <w:p w:rsidR="009C0F76" w:rsidRPr="00613490" w:rsidRDefault="007F16DA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3.2.4. </w:t>
      </w:r>
      <w:r w:rsidR="009C0F76" w:rsidRPr="00613490">
        <w:rPr>
          <w:sz w:val="17"/>
          <w:szCs w:val="17"/>
        </w:rPr>
        <w:t>П</w:t>
      </w:r>
      <w:r w:rsidR="009C0F76" w:rsidRPr="00613490">
        <w:rPr>
          <w:noProof/>
          <w:sz w:val="17"/>
          <w:szCs w:val="17"/>
        </w:rPr>
        <w:t xml:space="preserve">осещать </w:t>
      </w:r>
      <w:r w:rsidR="009C0F76" w:rsidRPr="00613490">
        <w:rPr>
          <w:sz w:val="17"/>
          <w:szCs w:val="17"/>
        </w:rPr>
        <w:t>з</w:t>
      </w:r>
      <w:r w:rsidR="009C0F76" w:rsidRPr="00613490">
        <w:rPr>
          <w:noProof/>
          <w:sz w:val="17"/>
          <w:szCs w:val="17"/>
        </w:rPr>
        <w:t xml:space="preserve">анятия, </w:t>
      </w:r>
      <w:r w:rsidR="009C0F76" w:rsidRPr="00613490">
        <w:rPr>
          <w:sz w:val="17"/>
          <w:szCs w:val="17"/>
        </w:rPr>
        <w:t>у</w:t>
      </w:r>
      <w:r w:rsidR="009C0F76" w:rsidRPr="00613490">
        <w:rPr>
          <w:noProof/>
          <w:sz w:val="17"/>
          <w:szCs w:val="17"/>
        </w:rPr>
        <w:t xml:space="preserve">казанные </w:t>
      </w:r>
      <w:r w:rsidR="009C0F76" w:rsidRPr="00613490">
        <w:rPr>
          <w:sz w:val="17"/>
          <w:szCs w:val="17"/>
        </w:rPr>
        <w:t>в</w:t>
      </w:r>
      <w:r w:rsidR="009C0F76" w:rsidRPr="00613490">
        <w:rPr>
          <w:noProof/>
          <w:sz w:val="17"/>
          <w:szCs w:val="17"/>
        </w:rPr>
        <w:t xml:space="preserve"> </w:t>
      </w:r>
      <w:r w:rsidR="009C0F76" w:rsidRPr="00613490">
        <w:rPr>
          <w:sz w:val="17"/>
          <w:szCs w:val="17"/>
        </w:rPr>
        <w:t>у</w:t>
      </w:r>
      <w:r w:rsidR="009C0F76" w:rsidRPr="00613490">
        <w:rPr>
          <w:noProof/>
          <w:sz w:val="17"/>
          <w:szCs w:val="17"/>
        </w:rPr>
        <w:t xml:space="preserve">чебном </w:t>
      </w:r>
      <w:r w:rsidR="009C0F76" w:rsidRPr="00613490">
        <w:rPr>
          <w:sz w:val="17"/>
          <w:szCs w:val="17"/>
        </w:rPr>
        <w:t>расписании, определённые учебной программой.</w:t>
      </w:r>
    </w:p>
    <w:p w:rsidR="009E3AE4" w:rsidRPr="00613490" w:rsidRDefault="009C0F76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3.2</w:t>
      </w:r>
      <w:r w:rsidR="009E3AE4" w:rsidRPr="00613490">
        <w:rPr>
          <w:sz w:val="17"/>
          <w:szCs w:val="17"/>
        </w:rPr>
        <w:t>.</w:t>
      </w:r>
      <w:r w:rsidR="007F16DA" w:rsidRPr="00613490">
        <w:rPr>
          <w:sz w:val="17"/>
          <w:szCs w:val="17"/>
        </w:rPr>
        <w:t>5</w:t>
      </w:r>
      <w:r w:rsidR="009E3AE4" w:rsidRPr="00613490">
        <w:rPr>
          <w:sz w:val="17"/>
          <w:szCs w:val="17"/>
        </w:rPr>
        <w:t xml:space="preserve">. Извещать </w:t>
      </w:r>
      <w:r w:rsidRPr="00613490">
        <w:rPr>
          <w:b/>
          <w:sz w:val="17"/>
          <w:szCs w:val="17"/>
        </w:rPr>
        <w:t>«</w:t>
      </w:r>
      <w:r w:rsidR="009E3AE4" w:rsidRPr="00613490">
        <w:rPr>
          <w:b/>
          <w:sz w:val="17"/>
          <w:szCs w:val="17"/>
        </w:rPr>
        <w:t>Исполнителя</w:t>
      </w:r>
      <w:r w:rsidRPr="00613490">
        <w:rPr>
          <w:b/>
          <w:sz w:val="17"/>
          <w:szCs w:val="17"/>
        </w:rPr>
        <w:t>»</w:t>
      </w:r>
      <w:r w:rsidR="009E3AE4" w:rsidRPr="00613490">
        <w:rPr>
          <w:sz w:val="17"/>
          <w:szCs w:val="17"/>
        </w:rPr>
        <w:t xml:space="preserve"> о причинах отсутствия на занятиях.</w:t>
      </w:r>
    </w:p>
    <w:p w:rsidR="009E3AE4" w:rsidRPr="00613490" w:rsidRDefault="009C0F76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3.2</w:t>
      </w:r>
      <w:r w:rsidR="009E3AE4" w:rsidRPr="00613490">
        <w:rPr>
          <w:sz w:val="17"/>
          <w:szCs w:val="17"/>
        </w:rPr>
        <w:t>.</w:t>
      </w:r>
      <w:r w:rsidR="007F16DA" w:rsidRPr="00613490">
        <w:rPr>
          <w:sz w:val="17"/>
          <w:szCs w:val="17"/>
        </w:rPr>
        <w:t>6</w:t>
      </w:r>
      <w:r w:rsidR="009E3AE4" w:rsidRPr="00613490">
        <w:rPr>
          <w:sz w:val="17"/>
          <w:szCs w:val="17"/>
        </w:rPr>
        <w:t xml:space="preserve">. </w:t>
      </w:r>
      <w:r w:rsidRPr="00613490">
        <w:rPr>
          <w:sz w:val="17"/>
          <w:szCs w:val="17"/>
        </w:rPr>
        <w:t>С</w:t>
      </w:r>
      <w:r w:rsidRPr="00613490">
        <w:rPr>
          <w:noProof/>
          <w:sz w:val="17"/>
          <w:szCs w:val="17"/>
        </w:rPr>
        <w:t xml:space="preserve">облюдать </w:t>
      </w:r>
      <w:r w:rsidRPr="00613490">
        <w:rPr>
          <w:sz w:val="17"/>
          <w:szCs w:val="17"/>
        </w:rPr>
        <w:t>у</w:t>
      </w:r>
      <w:r w:rsidRPr="00613490">
        <w:rPr>
          <w:noProof/>
          <w:sz w:val="17"/>
          <w:szCs w:val="17"/>
        </w:rPr>
        <w:t xml:space="preserve">чебную </w:t>
      </w:r>
      <w:r w:rsidRPr="00613490">
        <w:rPr>
          <w:sz w:val="17"/>
          <w:szCs w:val="17"/>
        </w:rPr>
        <w:t>д</w:t>
      </w:r>
      <w:r w:rsidRPr="00613490">
        <w:rPr>
          <w:noProof/>
          <w:sz w:val="17"/>
          <w:szCs w:val="17"/>
        </w:rPr>
        <w:t xml:space="preserve">исциплину </w:t>
      </w:r>
      <w:r w:rsidRPr="00613490">
        <w:rPr>
          <w:sz w:val="17"/>
          <w:szCs w:val="17"/>
        </w:rPr>
        <w:t>и</w:t>
      </w:r>
      <w:r w:rsidRPr="00613490">
        <w:rPr>
          <w:noProof/>
          <w:sz w:val="17"/>
          <w:szCs w:val="17"/>
        </w:rPr>
        <w:t xml:space="preserve"> </w:t>
      </w:r>
      <w:r w:rsidRPr="00613490">
        <w:rPr>
          <w:sz w:val="17"/>
          <w:szCs w:val="17"/>
        </w:rPr>
        <w:t>о</w:t>
      </w:r>
      <w:r w:rsidRPr="00613490">
        <w:rPr>
          <w:noProof/>
          <w:sz w:val="17"/>
          <w:szCs w:val="17"/>
        </w:rPr>
        <w:t xml:space="preserve">бщепринятые </w:t>
      </w:r>
      <w:r w:rsidRPr="00613490">
        <w:rPr>
          <w:sz w:val="17"/>
          <w:szCs w:val="17"/>
        </w:rPr>
        <w:t>н</w:t>
      </w:r>
      <w:r w:rsidRPr="00613490">
        <w:rPr>
          <w:noProof/>
          <w:sz w:val="17"/>
          <w:szCs w:val="17"/>
        </w:rPr>
        <w:t xml:space="preserve">ормы </w:t>
      </w:r>
      <w:r w:rsidRPr="00613490">
        <w:rPr>
          <w:sz w:val="17"/>
          <w:szCs w:val="17"/>
        </w:rPr>
        <w:t>п</w:t>
      </w:r>
      <w:r w:rsidRPr="00613490">
        <w:rPr>
          <w:noProof/>
          <w:sz w:val="17"/>
          <w:szCs w:val="17"/>
        </w:rPr>
        <w:t>оведения</w:t>
      </w:r>
      <w:r w:rsidRPr="00613490">
        <w:rPr>
          <w:sz w:val="17"/>
          <w:szCs w:val="17"/>
        </w:rPr>
        <w:t>.</w:t>
      </w:r>
    </w:p>
    <w:p w:rsidR="009C0F76" w:rsidRPr="00613490" w:rsidRDefault="007F16DA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3.2.7. </w:t>
      </w:r>
      <w:r w:rsidR="009C0F76" w:rsidRPr="00613490">
        <w:rPr>
          <w:sz w:val="17"/>
          <w:szCs w:val="17"/>
        </w:rPr>
        <w:t>Б</w:t>
      </w:r>
      <w:r w:rsidR="009C0F76" w:rsidRPr="00613490">
        <w:rPr>
          <w:noProof/>
          <w:sz w:val="17"/>
          <w:szCs w:val="17"/>
        </w:rPr>
        <w:t xml:space="preserve">ережно </w:t>
      </w:r>
      <w:r w:rsidR="009C0F76" w:rsidRPr="00613490">
        <w:rPr>
          <w:sz w:val="17"/>
          <w:szCs w:val="17"/>
        </w:rPr>
        <w:t>о</w:t>
      </w:r>
      <w:r w:rsidR="009C0F76" w:rsidRPr="00613490">
        <w:rPr>
          <w:noProof/>
          <w:sz w:val="17"/>
          <w:szCs w:val="17"/>
        </w:rPr>
        <w:t xml:space="preserve">тносится </w:t>
      </w:r>
      <w:r w:rsidR="009C0F76" w:rsidRPr="00613490">
        <w:rPr>
          <w:sz w:val="17"/>
          <w:szCs w:val="17"/>
        </w:rPr>
        <w:t>к</w:t>
      </w:r>
      <w:r w:rsidR="009C0F76" w:rsidRPr="00613490">
        <w:rPr>
          <w:noProof/>
          <w:sz w:val="17"/>
          <w:szCs w:val="17"/>
        </w:rPr>
        <w:t xml:space="preserve"> </w:t>
      </w:r>
      <w:r w:rsidR="009C0F76" w:rsidRPr="00613490">
        <w:rPr>
          <w:sz w:val="17"/>
          <w:szCs w:val="17"/>
        </w:rPr>
        <w:t>и</w:t>
      </w:r>
      <w:r w:rsidR="009C0F76" w:rsidRPr="00613490">
        <w:rPr>
          <w:noProof/>
          <w:sz w:val="17"/>
          <w:szCs w:val="17"/>
        </w:rPr>
        <w:t>муществу «</w:t>
      </w:r>
      <w:r w:rsidR="009C0F76" w:rsidRPr="00613490">
        <w:rPr>
          <w:b/>
          <w:sz w:val="17"/>
          <w:szCs w:val="17"/>
        </w:rPr>
        <w:t xml:space="preserve">Исполнителя», </w:t>
      </w:r>
      <w:r w:rsidR="009C0F76" w:rsidRPr="00613490">
        <w:rPr>
          <w:sz w:val="17"/>
          <w:szCs w:val="17"/>
        </w:rPr>
        <w:t>в</w:t>
      </w:r>
      <w:r w:rsidR="009C0F76" w:rsidRPr="00613490">
        <w:rPr>
          <w:noProof/>
          <w:sz w:val="17"/>
          <w:szCs w:val="17"/>
        </w:rPr>
        <w:t xml:space="preserve">озмещать </w:t>
      </w:r>
      <w:r w:rsidR="009C0F76" w:rsidRPr="00613490">
        <w:rPr>
          <w:sz w:val="17"/>
          <w:szCs w:val="17"/>
        </w:rPr>
        <w:t>у</w:t>
      </w:r>
      <w:r w:rsidR="009C0F76" w:rsidRPr="00613490">
        <w:rPr>
          <w:noProof/>
          <w:sz w:val="17"/>
          <w:szCs w:val="17"/>
        </w:rPr>
        <w:t xml:space="preserve">щерб, </w:t>
      </w:r>
      <w:r w:rsidR="009C0F76" w:rsidRPr="00613490">
        <w:rPr>
          <w:sz w:val="17"/>
          <w:szCs w:val="17"/>
        </w:rPr>
        <w:t>п</w:t>
      </w:r>
      <w:r w:rsidR="009C0F76" w:rsidRPr="00613490">
        <w:rPr>
          <w:noProof/>
          <w:sz w:val="17"/>
          <w:szCs w:val="17"/>
        </w:rPr>
        <w:t xml:space="preserve">ричиненный его </w:t>
      </w:r>
      <w:r w:rsidR="009C0F76" w:rsidRPr="00613490">
        <w:rPr>
          <w:sz w:val="17"/>
          <w:szCs w:val="17"/>
        </w:rPr>
        <w:t>и</w:t>
      </w:r>
      <w:r w:rsidR="009C0F76" w:rsidRPr="00613490">
        <w:rPr>
          <w:noProof/>
          <w:sz w:val="17"/>
          <w:szCs w:val="17"/>
        </w:rPr>
        <w:t xml:space="preserve">муществу, </w:t>
      </w:r>
      <w:r w:rsidR="009C0F76" w:rsidRPr="00613490">
        <w:rPr>
          <w:sz w:val="17"/>
          <w:szCs w:val="17"/>
        </w:rPr>
        <w:t>в</w:t>
      </w:r>
      <w:r w:rsidR="009C0F76" w:rsidRPr="00613490">
        <w:rPr>
          <w:noProof/>
          <w:sz w:val="17"/>
          <w:szCs w:val="17"/>
        </w:rPr>
        <w:t xml:space="preserve"> </w:t>
      </w:r>
      <w:r w:rsidR="009C0F76" w:rsidRPr="00613490">
        <w:rPr>
          <w:sz w:val="17"/>
          <w:szCs w:val="17"/>
        </w:rPr>
        <w:t>с</w:t>
      </w:r>
      <w:r w:rsidR="009C0F76" w:rsidRPr="00613490">
        <w:rPr>
          <w:noProof/>
          <w:sz w:val="17"/>
          <w:szCs w:val="17"/>
        </w:rPr>
        <w:t xml:space="preserve">оответствии </w:t>
      </w:r>
      <w:r w:rsidR="009C0F76" w:rsidRPr="00613490">
        <w:rPr>
          <w:sz w:val="17"/>
          <w:szCs w:val="17"/>
        </w:rPr>
        <w:t>с</w:t>
      </w:r>
      <w:r w:rsidR="009C0F76" w:rsidRPr="00613490">
        <w:rPr>
          <w:noProof/>
          <w:sz w:val="17"/>
          <w:szCs w:val="17"/>
        </w:rPr>
        <w:t xml:space="preserve"> </w:t>
      </w:r>
      <w:r w:rsidR="009C0F76" w:rsidRPr="00613490">
        <w:rPr>
          <w:sz w:val="17"/>
          <w:szCs w:val="17"/>
        </w:rPr>
        <w:t>з</w:t>
      </w:r>
      <w:r w:rsidR="009C0F76" w:rsidRPr="00613490">
        <w:rPr>
          <w:noProof/>
          <w:sz w:val="17"/>
          <w:szCs w:val="17"/>
        </w:rPr>
        <w:t xml:space="preserve">аконодательством </w:t>
      </w:r>
      <w:r w:rsidR="009C0F76" w:rsidRPr="00613490">
        <w:rPr>
          <w:sz w:val="17"/>
          <w:szCs w:val="17"/>
        </w:rPr>
        <w:t>Российской Федерации.</w:t>
      </w:r>
    </w:p>
    <w:p w:rsidR="007F16DA" w:rsidRPr="00613490" w:rsidRDefault="009E3AE4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3.</w:t>
      </w:r>
      <w:r w:rsidR="009C0F76" w:rsidRPr="00613490">
        <w:rPr>
          <w:sz w:val="17"/>
          <w:szCs w:val="17"/>
        </w:rPr>
        <w:t>2</w:t>
      </w:r>
      <w:r w:rsidRPr="00613490">
        <w:rPr>
          <w:sz w:val="17"/>
          <w:szCs w:val="17"/>
        </w:rPr>
        <w:t>.</w:t>
      </w:r>
      <w:r w:rsidR="00AC7913" w:rsidRPr="00613490">
        <w:rPr>
          <w:sz w:val="17"/>
          <w:szCs w:val="17"/>
        </w:rPr>
        <w:t>8</w:t>
      </w:r>
      <w:r w:rsidRPr="00613490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="001671CF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Исполнителя</w:t>
      </w:r>
      <w:r w:rsidR="001671CF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>.</w:t>
      </w:r>
    </w:p>
    <w:p w:rsidR="007F16DA" w:rsidRPr="00613490" w:rsidRDefault="007F16DA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4. ОПЛАТА УСЛУГ</w:t>
      </w:r>
    </w:p>
    <w:p w:rsidR="002538B4" w:rsidRPr="00613490" w:rsidRDefault="007F16DA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>4.1. Полная стоимость платных образовательных услуг, указанных в разделе 1 настоящего Договора, составляет ___________</w:t>
      </w:r>
      <w:r w:rsidR="002538B4" w:rsidRPr="00613490">
        <w:rPr>
          <w:noProof/>
          <w:sz w:val="17"/>
          <w:szCs w:val="17"/>
        </w:rPr>
        <w:t>____</w:t>
      </w:r>
      <w:r w:rsidRPr="00613490">
        <w:rPr>
          <w:noProof/>
          <w:sz w:val="17"/>
          <w:szCs w:val="17"/>
        </w:rPr>
        <w:t>__ рублей.</w:t>
      </w:r>
    </w:p>
    <w:p w:rsidR="005D44AE" w:rsidRPr="00613490" w:rsidRDefault="007F16DA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 xml:space="preserve">4.2. Оплата производится в рублях единовременно/ поэтапно (ненужное вычеркнуть), за наличный расчёт/ в безналичном порядке на счёт, указанный в разделе </w:t>
      </w:r>
      <w:r w:rsidR="005550C0" w:rsidRPr="00613490">
        <w:rPr>
          <w:noProof/>
          <w:sz w:val="17"/>
          <w:szCs w:val="17"/>
        </w:rPr>
        <w:t>10</w:t>
      </w:r>
      <w:r w:rsidRPr="00613490">
        <w:rPr>
          <w:noProof/>
          <w:sz w:val="17"/>
          <w:szCs w:val="17"/>
        </w:rPr>
        <w:t xml:space="preserve"> настоящего Договора (ненужное вычеркнуть).</w:t>
      </w:r>
    </w:p>
    <w:p w:rsidR="002538B4" w:rsidRPr="00613490" w:rsidRDefault="0089789B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 xml:space="preserve">4.3. </w:t>
      </w:r>
      <w:r w:rsidR="002538B4" w:rsidRPr="00613490">
        <w:rPr>
          <w:noProof/>
          <w:sz w:val="17"/>
          <w:szCs w:val="17"/>
        </w:rPr>
        <w:t>В случае неудовлетворительной сдачи итоговой аттестации</w:t>
      </w:r>
      <w:r w:rsidRPr="00613490">
        <w:rPr>
          <w:noProof/>
          <w:sz w:val="17"/>
          <w:szCs w:val="17"/>
        </w:rPr>
        <w:t xml:space="preserve"> </w:t>
      </w:r>
      <w:r w:rsidRPr="00613490">
        <w:rPr>
          <w:b/>
          <w:noProof/>
          <w:sz w:val="17"/>
          <w:szCs w:val="17"/>
        </w:rPr>
        <w:t>«Заказчиком»</w:t>
      </w:r>
      <w:r w:rsidR="002538B4" w:rsidRPr="00613490">
        <w:rPr>
          <w:noProof/>
          <w:sz w:val="17"/>
          <w:szCs w:val="17"/>
        </w:rPr>
        <w:t>, повторная итоговая аттестация оплачивается отдельно, ввиду понесенных расходов, и составляет_________________ рублей.</w:t>
      </w:r>
    </w:p>
    <w:p w:rsidR="00C404D2" w:rsidRPr="00613490" w:rsidRDefault="00C404D2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</w:p>
    <w:p w:rsidR="006A78F4" w:rsidRPr="00613490" w:rsidRDefault="006A78F4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5. ОСНОВАНИЯ ИЗМЕНЕНИЯ И РАСТОРЖЕНИЯ ДОГОВОРА</w:t>
      </w:r>
    </w:p>
    <w:p w:rsidR="006A78F4" w:rsidRPr="00613490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78F4" w:rsidRPr="00613490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5.2. Настоящий </w:t>
      </w:r>
      <w:proofErr w:type="gramStart"/>
      <w:r w:rsidRPr="00613490">
        <w:rPr>
          <w:sz w:val="17"/>
          <w:szCs w:val="17"/>
        </w:rPr>
        <w:t>Договор</w:t>
      </w:r>
      <w:proofErr w:type="gramEnd"/>
      <w:r w:rsidRPr="00613490">
        <w:rPr>
          <w:sz w:val="17"/>
          <w:szCs w:val="17"/>
        </w:rPr>
        <w:t xml:space="preserve"> может быть </w:t>
      </w:r>
      <w:r w:rsidR="003B31A3" w:rsidRPr="00613490">
        <w:rPr>
          <w:sz w:val="17"/>
          <w:szCs w:val="17"/>
        </w:rPr>
        <w:t>расторгнут по соглашению Сторон</w:t>
      </w:r>
      <w:r w:rsidR="003B31A3" w:rsidRPr="00613490">
        <w:rPr>
          <w:noProof/>
          <w:sz w:val="17"/>
          <w:szCs w:val="17"/>
        </w:rPr>
        <w:t xml:space="preserve">, а также в случае одностороннего отказа Стороны от исполнения договора по основаниям и в порядке, </w:t>
      </w:r>
      <w:r w:rsidR="003B31A3" w:rsidRPr="00613490">
        <w:rPr>
          <w:sz w:val="17"/>
          <w:szCs w:val="17"/>
        </w:rPr>
        <w:t>предусмотренном законодательством Российской Федерации, Постановлением Правительства РФ от 15.08.2013 N 706 "Об утверждении Правил оказания платных образовательных услуг" и настоящим Договором.</w:t>
      </w:r>
    </w:p>
    <w:p w:rsidR="006A78F4" w:rsidRPr="00613490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 xml:space="preserve">5.3. Настоящий </w:t>
      </w:r>
      <w:proofErr w:type="gramStart"/>
      <w:r w:rsidRPr="00613490">
        <w:rPr>
          <w:sz w:val="17"/>
          <w:szCs w:val="17"/>
        </w:rPr>
        <w:t>Договор</w:t>
      </w:r>
      <w:proofErr w:type="gramEnd"/>
      <w:r w:rsidRPr="00613490">
        <w:rPr>
          <w:sz w:val="17"/>
          <w:szCs w:val="17"/>
        </w:rPr>
        <w:t xml:space="preserve"> может быть расторгнут по инициативе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Исполнителя</w:t>
      </w:r>
      <w:r w:rsidR="003B31A3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в одностороннем порядке в случаях:</w:t>
      </w:r>
    </w:p>
    <w:p w:rsidR="006A78F4" w:rsidRPr="00613490" w:rsidRDefault="003B31A3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5.3.1. У</w:t>
      </w:r>
      <w:r w:rsidR="006A78F4" w:rsidRPr="00613490">
        <w:rPr>
          <w:sz w:val="17"/>
          <w:szCs w:val="17"/>
        </w:rPr>
        <w:t xml:space="preserve">становления нарушения порядка приема в </w:t>
      </w:r>
      <w:r w:rsidRPr="00613490">
        <w:rPr>
          <w:sz w:val="17"/>
          <w:szCs w:val="17"/>
        </w:rPr>
        <w:t>НОУ УЦСП «Славяне»</w:t>
      </w:r>
      <w:r w:rsidR="006A78F4" w:rsidRPr="00613490">
        <w:rPr>
          <w:sz w:val="17"/>
          <w:szCs w:val="17"/>
        </w:rPr>
        <w:t xml:space="preserve">, повлекшего по вине </w:t>
      </w:r>
      <w:r w:rsidRPr="00613490">
        <w:rPr>
          <w:b/>
          <w:sz w:val="17"/>
          <w:szCs w:val="17"/>
        </w:rPr>
        <w:t>«Заказчика»</w:t>
      </w:r>
      <w:r w:rsidR="006A78F4" w:rsidRPr="00613490">
        <w:rPr>
          <w:sz w:val="17"/>
          <w:szCs w:val="17"/>
        </w:rPr>
        <w:t xml:space="preserve"> его незаконное зачисление </w:t>
      </w:r>
      <w:r w:rsidR="0038130D" w:rsidRPr="00613490">
        <w:rPr>
          <w:sz w:val="17"/>
          <w:szCs w:val="17"/>
        </w:rPr>
        <w:t>на курс подготовки</w:t>
      </w:r>
      <w:r w:rsidRPr="00613490">
        <w:rPr>
          <w:sz w:val="17"/>
          <w:szCs w:val="17"/>
        </w:rPr>
        <w:t>.</w:t>
      </w:r>
    </w:p>
    <w:p w:rsidR="006A78F4" w:rsidRPr="00613490" w:rsidRDefault="003B31A3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5.3.2. П</w:t>
      </w:r>
      <w:r w:rsidR="006A78F4" w:rsidRPr="00613490">
        <w:rPr>
          <w:sz w:val="17"/>
          <w:szCs w:val="17"/>
        </w:rPr>
        <w:t>росрочки оплаты стоимост</w:t>
      </w:r>
      <w:r w:rsidRPr="00613490">
        <w:rPr>
          <w:sz w:val="17"/>
          <w:szCs w:val="17"/>
        </w:rPr>
        <w:t>и платных образовательных услуг.</w:t>
      </w:r>
    </w:p>
    <w:p w:rsidR="006A78F4" w:rsidRPr="00613490" w:rsidRDefault="003B31A3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5.3.3. Н</w:t>
      </w:r>
      <w:r w:rsidR="006A78F4" w:rsidRPr="00613490">
        <w:rPr>
          <w:sz w:val="17"/>
          <w:szCs w:val="17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613490">
        <w:rPr>
          <w:b/>
          <w:sz w:val="17"/>
          <w:szCs w:val="17"/>
        </w:rPr>
        <w:t>«Заказчика»</w:t>
      </w:r>
      <w:r w:rsidRPr="00613490">
        <w:rPr>
          <w:sz w:val="17"/>
          <w:szCs w:val="17"/>
        </w:rPr>
        <w:t>.</w:t>
      </w:r>
    </w:p>
    <w:p w:rsidR="0038130D" w:rsidRPr="00613490" w:rsidRDefault="0038130D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>5.3.4. Невыполнение «</w:t>
      </w:r>
      <w:r w:rsidRPr="00613490">
        <w:rPr>
          <w:b/>
          <w:noProof/>
          <w:sz w:val="17"/>
          <w:szCs w:val="17"/>
        </w:rPr>
        <w:t>Заказчиком</w:t>
      </w:r>
      <w:r w:rsidRPr="00613490">
        <w:rPr>
          <w:noProof/>
          <w:sz w:val="17"/>
          <w:szCs w:val="17"/>
        </w:rPr>
        <w:t>» обязанностей по добросовестному освоению образовательной программы и выполнению учебного плана.</w:t>
      </w:r>
    </w:p>
    <w:p w:rsidR="0038130D" w:rsidRPr="00613490" w:rsidRDefault="0038130D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>5.3.5. Применение к «</w:t>
      </w:r>
      <w:r w:rsidRPr="00613490">
        <w:rPr>
          <w:b/>
          <w:noProof/>
          <w:sz w:val="17"/>
          <w:szCs w:val="17"/>
        </w:rPr>
        <w:t>Заказчику</w:t>
      </w:r>
      <w:r w:rsidRPr="00613490">
        <w:rPr>
          <w:noProof/>
          <w:sz w:val="17"/>
          <w:szCs w:val="17"/>
        </w:rPr>
        <w:t>» отчисления как меры дисциплинарного взыскания.</w:t>
      </w:r>
    </w:p>
    <w:p w:rsidR="0038130D" w:rsidRPr="00613490" w:rsidRDefault="004E6805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5.3.6</w:t>
      </w:r>
      <w:r w:rsidR="006930E3" w:rsidRPr="00613490">
        <w:rPr>
          <w:sz w:val="17"/>
          <w:szCs w:val="17"/>
        </w:rPr>
        <w:t xml:space="preserve">. </w:t>
      </w:r>
      <w:r w:rsidR="003B31A3" w:rsidRPr="00613490">
        <w:rPr>
          <w:sz w:val="17"/>
          <w:szCs w:val="17"/>
        </w:rPr>
        <w:t>В</w:t>
      </w:r>
      <w:r w:rsidR="006A78F4" w:rsidRPr="00613490">
        <w:rPr>
          <w:sz w:val="17"/>
          <w:szCs w:val="17"/>
        </w:rPr>
        <w:t xml:space="preserve"> иных случаях, предусмотренных законодательством Российской Федерации.</w:t>
      </w:r>
    </w:p>
    <w:p w:rsidR="001671CF" w:rsidRPr="00613490" w:rsidRDefault="001671CF" w:rsidP="001671CF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 xml:space="preserve">5.4. </w:t>
      </w:r>
      <w:r w:rsidRPr="00613490">
        <w:rPr>
          <w:b/>
          <w:noProof/>
          <w:sz w:val="17"/>
          <w:szCs w:val="17"/>
        </w:rPr>
        <w:t>«Заказчик»</w:t>
      </w:r>
      <w:r w:rsidRPr="00613490">
        <w:rPr>
          <w:noProof/>
          <w:sz w:val="17"/>
          <w:szCs w:val="17"/>
        </w:rPr>
        <w:t xml:space="preserve"> вправе расторгнуть настоящий Договор в одностороннем порядке:</w:t>
      </w:r>
    </w:p>
    <w:p w:rsidR="0097633E" w:rsidRPr="00613490" w:rsidRDefault="001671CF" w:rsidP="00C404D2">
      <w:pPr>
        <w:autoSpaceDE w:val="0"/>
        <w:autoSpaceDN w:val="0"/>
        <w:adjustRightInd w:val="0"/>
        <w:jc w:val="both"/>
        <w:rPr>
          <w:noProof/>
          <w:sz w:val="17"/>
          <w:szCs w:val="17"/>
        </w:rPr>
      </w:pPr>
      <w:r w:rsidRPr="00613490">
        <w:rPr>
          <w:noProof/>
          <w:sz w:val="17"/>
          <w:szCs w:val="17"/>
        </w:rPr>
        <w:t xml:space="preserve">5.4.1. В случае существенного нарушения </w:t>
      </w:r>
      <w:r w:rsidRPr="00613490">
        <w:rPr>
          <w:b/>
          <w:noProof/>
          <w:sz w:val="17"/>
          <w:szCs w:val="17"/>
        </w:rPr>
        <w:t>«Исполнителем»</w:t>
      </w:r>
      <w:r w:rsidRPr="00613490">
        <w:rPr>
          <w:noProof/>
          <w:sz w:val="17"/>
          <w:szCs w:val="17"/>
        </w:rPr>
        <w:t xml:space="preserve"> своих обязательств по настоящему Договору, ведущему к существенному недостатку платных образовательных услуг.</w:t>
      </w:r>
      <w:r w:rsidR="0097633E" w:rsidRPr="00613490">
        <w:rPr>
          <w:sz w:val="17"/>
          <w:szCs w:val="17"/>
        </w:rPr>
        <w:t xml:space="preserve"> </w:t>
      </w:r>
    </w:p>
    <w:p w:rsidR="00584ECC" w:rsidRPr="00613490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</w:t>
      </w:r>
      <w:r w:rsidR="001671CF" w:rsidRPr="00613490">
        <w:rPr>
          <w:sz w:val="17"/>
          <w:szCs w:val="17"/>
        </w:rPr>
        <w:t>5</w:t>
      </w:r>
      <w:r w:rsidRPr="00613490">
        <w:rPr>
          <w:sz w:val="17"/>
          <w:szCs w:val="17"/>
        </w:rPr>
        <w:t xml:space="preserve">. </w:t>
      </w:r>
      <w:r w:rsidR="00E8484E" w:rsidRPr="00613490">
        <w:rPr>
          <w:sz w:val="17"/>
          <w:szCs w:val="17"/>
        </w:rPr>
        <w:t>Н</w:t>
      </w:r>
      <w:r w:rsidRPr="00613490">
        <w:rPr>
          <w:sz w:val="17"/>
          <w:szCs w:val="17"/>
        </w:rPr>
        <w:t>астоящи</w:t>
      </w:r>
      <w:r w:rsidR="00E8484E" w:rsidRPr="00613490">
        <w:rPr>
          <w:sz w:val="17"/>
          <w:szCs w:val="17"/>
        </w:rPr>
        <w:t>й Договор также расторгается досрочно п</w:t>
      </w:r>
      <w:r w:rsidRPr="00613490">
        <w:rPr>
          <w:sz w:val="17"/>
          <w:szCs w:val="17"/>
        </w:rPr>
        <w:t xml:space="preserve">о обстоятельствам, не зависящим от воли </w:t>
      </w:r>
      <w:r w:rsidR="003B31A3" w:rsidRPr="00613490">
        <w:rPr>
          <w:b/>
          <w:sz w:val="17"/>
          <w:szCs w:val="17"/>
        </w:rPr>
        <w:t>«Заказчика»</w:t>
      </w:r>
      <w:r w:rsidRPr="00613490">
        <w:rPr>
          <w:sz w:val="17"/>
          <w:szCs w:val="17"/>
        </w:rPr>
        <w:t xml:space="preserve"> и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Исполнителя</w:t>
      </w:r>
      <w:r w:rsidR="003B31A3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, в том числе в случае ликвидации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Исполнителя</w:t>
      </w:r>
      <w:r w:rsidR="003B31A3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>.</w:t>
      </w:r>
      <w:r w:rsidR="00584ECC" w:rsidRPr="00613490">
        <w:rPr>
          <w:sz w:val="17"/>
          <w:szCs w:val="17"/>
        </w:rPr>
        <w:t xml:space="preserve"> </w:t>
      </w:r>
    </w:p>
    <w:p w:rsidR="006A78F4" w:rsidRPr="00613490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</w:t>
      </w:r>
      <w:r w:rsidR="001671CF" w:rsidRPr="00613490">
        <w:rPr>
          <w:sz w:val="17"/>
          <w:szCs w:val="17"/>
        </w:rPr>
        <w:t>6</w:t>
      </w:r>
      <w:r w:rsidRPr="00613490">
        <w:rPr>
          <w:sz w:val="17"/>
          <w:szCs w:val="17"/>
        </w:rPr>
        <w:t xml:space="preserve">.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Исполнитель</w:t>
      </w:r>
      <w:r w:rsidR="003B31A3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вправе отказаться от исполнения обязательств по Договору при условии полного возмещения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Заказчику</w:t>
      </w:r>
      <w:r w:rsidR="003B31A3" w:rsidRPr="00613490">
        <w:rPr>
          <w:b/>
          <w:sz w:val="17"/>
          <w:szCs w:val="17"/>
        </w:rPr>
        <w:t>»</w:t>
      </w:r>
      <w:r w:rsidRPr="00613490">
        <w:rPr>
          <w:b/>
          <w:sz w:val="17"/>
          <w:szCs w:val="17"/>
        </w:rPr>
        <w:t xml:space="preserve"> </w:t>
      </w:r>
      <w:r w:rsidRPr="00613490">
        <w:rPr>
          <w:sz w:val="17"/>
          <w:szCs w:val="17"/>
        </w:rPr>
        <w:t>убытков.</w:t>
      </w:r>
    </w:p>
    <w:p w:rsidR="00C404D2" w:rsidRDefault="006A78F4" w:rsidP="00C404D2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613490">
        <w:rPr>
          <w:sz w:val="17"/>
          <w:szCs w:val="17"/>
        </w:rPr>
        <w:t>5.</w:t>
      </w:r>
      <w:r w:rsidR="001671CF" w:rsidRPr="00613490">
        <w:rPr>
          <w:sz w:val="17"/>
          <w:szCs w:val="17"/>
        </w:rPr>
        <w:t>7</w:t>
      </w:r>
      <w:r w:rsidRPr="00613490">
        <w:rPr>
          <w:sz w:val="17"/>
          <w:szCs w:val="17"/>
        </w:rPr>
        <w:t xml:space="preserve">.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</w:t>
      </w:r>
      <w:r w:rsidR="003B31A3" w:rsidRPr="00613490">
        <w:rPr>
          <w:b/>
          <w:sz w:val="17"/>
          <w:szCs w:val="17"/>
        </w:rPr>
        <w:t>»</w:t>
      </w:r>
      <w:r w:rsidR="003B31A3" w:rsidRPr="00613490">
        <w:rPr>
          <w:sz w:val="17"/>
          <w:szCs w:val="17"/>
        </w:rPr>
        <w:t xml:space="preserve"> </w:t>
      </w:r>
      <w:r w:rsidRPr="00613490">
        <w:rPr>
          <w:sz w:val="17"/>
          <w:szCs w:val="17"/>
        </w:rPr>
        <w:t xml:space="preserve">вправе отказаться от исполнения настоящего Договора при условии оплаты </w:t>
      </w:r>
      <w:r w:rsidR="003B31A3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Исполнителю</w:t>
      </w:r>
      <w:r w:rsidR="003B31A3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фактически понесенных им расходов, связанных с исполнением обязательств по Договору.</w:t>
      </w:r>
    </w:p>
    <w:p w:rsidR="00613490" w:rsidRPr="00613490" w:rsidRDefault="00613490" w:rsidP="00C404D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C56D23" w:rsidRPr="00613490" w:rsidRDefault="00C56D23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 xml:space="preserve">6. </w:t>
      </w:r>
      <w:r w:rsidR="008D5FB1" w:rsidRPr="00613490">
        <w:rPr>
          <w:b/>
          <w:bCs/>
          <w:sz w:val="17"/>
          <w:szCs w:val="17"/>
        </w:rPr>
        <w:t xml:space="preserve">ОТВЕТСТВЕННОСТЬ </w:t>
      </w:r>
      <w:r w:rsidR="001C175D" w:rsidRPr="00613490">
        <w:rPr>
          <w:b/>
          <w:bCs/>
          <w:sz w:val="17"/>
          <w:szCs w:val="17"/>
        </w:rPr>
        <w:t>СТОРОН И РАЗРЕШЕНИЕ СПОРОВ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C175D" w:rsidRPr="00613490" w:rsidRDefault="001C175D" w:rsidP="00C404D2">
      <w:pPr>
        <w:jc w:val="both"/>
        <w:rPr>
          <w:sz w:val="17"/>
          <w:szCs w:val="17"/>
        </w:rPr>
      </w:pPr>
      <w:r w:rsidRPr="00613490">
        <w:rPr>
          <w:noProof/>
          <w:sz w:val="17"/>
          <w:szCs w:val="17"/>
        </w:rPr>
        <w:t xml:space="preserve">6.2. Все споры и разногласия между </w:t>
      </w:r>
      <w:r w:rsidRPr="00613490">
        <w:rPr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Исполнителем»</w:t>
      </w:r>
      <w:r w:rsidRPr="00613490">
        <w:rPr>
          <w:sz w:val="17"/>
          <w:szCs w:val="17"/>
        </w:rPr>
        <w:t xml:space="preserve"> и «</w:t>
      </w:r>
      <w:r w:rsidRPr="00613490">
        <w:rPr>
          <w:b/>
          <w:sz w:val="17"/>
          <w:szCs w:val="17"/>
        </w:rPr>
        <w:t>Заказчиком</w:t>
      </w:r>
      <w:r w:rsidRPr="00613490">
        <w:rPr>
          <w:sz w:val="17"/>
          <w:szCs w:val="17"/>
        </w:rPr>
        <w:t>»</w:t>
      </w:r>
      <w:r w:rsidRPr="00613490">
        <w:rPr>
          <w:noProof/>
          <w:sz w:val="17"/>
          <w:szCs w:val="17"/>
        </w:rPr>
        <w:t xml:space="preserve">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</w:t>
      </w:r>
      <w:r w:rsidR="008D5FB1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>. При обнаружении недостатка</w:t>
      </w:r>
      <w:r w:rsidR="0097633E" w:rsidRPr="00613490">
        <w:rPr>
          <w:sz w:val="17"/>
          <w:szCs w:val="17"/>
        </w:rPr>
        <w:t xml:space="preserve"> платной</w:t>
      </w:r>
      <w:r w:rsidRPr="00613490">
        <w:rPr>
          <w:sz w:val="17"/>
          <w:szCs w:val="17"/>
        </w:rPr>
        <w:t xml:space="preserve"> образовательной услуги, в том числе оказания ее не в полном объеме, предусмотренном образовательн</w:t>
      </w:r>
      <w:r w:rsidR="008D5FB1" w:rsidRPr="00613490">
        <w:rPr>
          <w:sz w:val="17"/>
          <w:szCs w:val="17"/>
        </w:rPr>
        <w:t>ой</w:t>
      </w:r>
      <w:r w:rsidRPr="00613490">
        <w:rPr>
          <w:sz w:val="17"/>
          <w:szCs w:val="17"/>
        </w:rPr>
        <w:t xml:space="preserve"> програ</w:t>
      </w:r>
      <w:r w:rsidR="008D5FB1" w:rsidRPr="00613490">
        <w:rPr>
          <w:sz w:val="17"/>
          <w:szCs w:val="17"/>
        </w:rPr>
        <w:t>м</w:t>
      </w:r>
      <w:r w:rsidRPr="00613490">
        <w:rPr>
          <w:sz w:val="17"/>
          <w:szCs w:val="17"/>
        </w:rPr>
        <w:t>м</w:t>
      </w:r>
      <w:r w:rsidR="008D5FB1" w:rsidRPr="00613490">
        <w:rPr>
          <w:sz w:val="17"/>
          <w:szCs w:val="17"/>
        </w:rPr>
        <w:t>ой,</w:t>
      </w:r>
      <w:r w:rsidRPr="00613490">
        <w:rPr>
          <w:sz w:val="17"/>
          <w:szCs w:val="17"/>
        </w:rPr>
        <w:t xml:space="preserve"> </w:t>
      </w:r>
      <w:r w:rsidR="008D5FB1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</w:t>
      </w:r>
      <w:r w:rsidR="008D5FB1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вправе по своему выбору потребовать: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</w:t>
      </w:r>
      <w:r w:rsidR="008D5FB1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>.1. Безвозмездного оказания образовательной услуги</w:t>
      </w:r>
      <w:r w:rsidR="008D5FB1" w:rsidRPr="00613490">
        <w:rPr>
          <w:sz w:val="17"/>
          <w:szCs w:val="17"/>
        </w:rPr>
        <w:t>.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</w:t>
      </w:r>
      <w:r w:rsidR="008D5FB1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>.2. Соразмерного уменьшения стоимости оказанной образовательной услуги</w:t>
      </w:r>
      <w:r w:rsidR="008D5FB1" w:rsidRPr="00613490">
        <w:rPr>
          <w:sz w:val="17"/>
          <w:szCs w:val="17"/>
        </w:rPr>
        <w:t>.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</w:t>
      </w:r>
      <w:r w:rsidR="008D5FB1" w:rsidRPr="00613490">
        <w:rPr>
          <w:sz w:val="17"/>
          <w:szCs w:val="17"/>
        </w:rPr>
        <w:t>3</w:t>
      </w:r>
      <w:r w:rsidRPr="00613490">
        <w:rPr>
          <w:sz w:val="17"/>
          <w:szCs w:val="17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633E" w:rsidRPr="00613490" w:rsidRDefault="0097633E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6.3.4. Полного возмещения убытков, в связи с недостатками образовательной услуги.</w:t>
      </w:r>
    </w:p>
    <w:p w:rsidR="00C56D23" w:rsidRPr="00613490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6.</w:t>
      </w:r>
      <w:r w:rsidR="008D5FB1" w:rsidRPr="00613490">
        <w:rPr>
          <w:sz w:val="17"/>
          <w:szCs w:val="17"/>
        </w:rPr>
        <w:t>4</w:t>
      </w:r>
      <w:r w:rsidRPr="00613490">
        <w:rPr>
          <w:sz w:val="17"/>
          <w:szCs w:val="17"/>
        </w:rPr>
        <w:t xml:space="preserve">. </w:t>
      </w:r>
      <w:r w:rsidR="008D5FB1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</w:t>
      </w:r>
      <w:r w:rsidR="008D5FB1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</w:t>
      </w:r>
      <w:r w:rsidR="008D5FB1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Исполнителем</w:t>
      </w:r>
      <w:r w:rsidR="008D5FB1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. </w:t>
      </w:r>
      <w:r w:rsidR="008D5FB1" w:rsidRPr="00613490">
        <w:rPr>
          <w:b/>
          <w:sz w:val="17"/>
          <w:szCs w:val="17"/>
        </w:rPr>
        <w:t>«</w:t>
      </w:r>
      <w:r w:rsidRPr="00613490">
        <w:rPr>
          <w:b/>
          <w:sz w:val="17"/>
          <w:szCs w:val="17"/>
        </w:rPr>
        <w:t>Заказчик</w:t>
      </w:r>
      <w:r w:rsidR="008D5FB1" w:rsidRPr="00613490">
        <w:rPr>
          <w:b/>
          <w:sz w:val="17"/>
          <w:szCs w:val="17"/>
        </w:rPr>
        <w:t>»</w:t>
      </w:r>
      <w:r w:rsidRPr="00613490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30E3" w:rsidRPr="00613490" w:rsidRDefault="00AA78DD" w:rsidP="00A1504F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6</w:t>
      </w:r>
      <w:r w:rsidR="006930E3" w:rsidRPr="00613490">
        <w:rPr>
          <w:sz w:val="17"/>
          <w:szCs w:val="17"/>
        </w:rPr>
        <w:t>.5.</w:t>
      </w:r>
      <w:r w:rsidRPr="00613490">
        <w:rPr>
          <w:sz w:val="17"/>
          <w:szCs w:val="17"/>
        </w:rPr>
        <w:t xml:space="preserve"> </w:t>
      </w:r>
      <w:r w:rsidR="006930E3" w:rsidRPr="00613490">
        <w:rPr>
          <w:sz w:val="17"/>
          <w:szCs w:val="17"/>
        </w:rPr>
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 (форс-мажор), возникших после заключения настоящего Договора, которые Стороны не могли ни предвидеть, ни предотвратить разумными мерами. К таким обстоятельствам относятся: наводнение, пожар, землетрясение, эпидемии, террористические акты, гражданские волнения, забастовки, а также война, военные действия, акты  или  действия государственных органов и органов местного самоуправления, оказывающие влияние на выполнение обязательств по настоящему Договору, другие обстоятельства, неподвластные разумному контролю Сторон.</w:t>
      </w:r>
    </w:p>
    <w:p w:rsidR="00C56D23" w:rsidRPr="00613490" w:rsidRDefault="0007529B" w:rsidP="00C404D2">
      <w:pPr>
        <w:autoSpaceDE w:val="0"/>
        <w:autoSpaceDN w:val="0"/>
        <w:adjustRightInd w:val="0"/>
        <w:jc w:val="center"/>
        <w:rPr>
          <w:b/>
          <w:noProof/>
          <w:sz w:val="17"/>
          <w:szCs w:val="17"/>
        </w:rPr>
      </w:pPr>
      <w:r w:rsidRPr="00613490">
        <w:rPr>
          <w:b/>
          <w:bCs/>
          <w:sz w:val="17"/>
          <w:szCs w:val="17"/>
        </w:rPr>
        <w:t>7. СРОК ДЕЙСТВИЯ ДОГОВОРА</w:t>
      </w:r>
    </w:p>
    <w:p w:rsidR="00C404D2" w:rsidRDefault="00C56D23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3490" w:rsidRPr="00613490" w:rsidRDefault="00613490" w:rsidP="00C404D2">
      <w:pPr>
        <w:jc w:val="both"/>
        <w:rPr>
          <w:sz w:val="8"/>
          <w:szCs w:val="8"/>
        </w:rPr>
      </w:pPr>
    </w:p>
    <w:p w:rsidR="001C175D" w:rsidRPr="00613490" w:rsidRDefault="00AC7913" w:rsidP="00C404D2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613490">
        <w:rPr>
          <w:b/>
          <w:bCs/>
          <w:sz w:val="17"/>
          <w:szCs w:val="17"/>
        </w:rPr>
        <w:t>8</w:t>
      </w:r>
      <w:r w:rsidR="0007529B" w:rsidRPr="00613490">
        <w:rPr>
          <w:b/>
          <w:bCs/>
          <w:sz w:val="17"/>
          <w:szCs w:val="17"/>
        </w:rPr>
        <w:t>. ПРОЧИЕ УСЛОВИЯ</w:t>
      </w:r>
    </w:p>
    <w:p w:rsidR="003B4F2C" w:rsidRPr="00613490" w:rsidRDefault="0079746A" w:rsidP="003B4F2C">
      <w:pPr>
        <w:autoSpaceDE w:val="0"/>
        <w:autoSpaceDN w:val="0"/>
        <w:adjustRightInd w:val="0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3B4F2C" w:rsidRPr="00613490">
        <w:rPr>
          <w:sz w:val="17"/>
          <w:szCs w:val="17"/>
        </w:rPr>
        <w:t xml:space="preserve">.1. </w:t>
      </w:r>
      <w:r w:rsidR="00E924D6" w:rsidRPr="00613490">
        <w:rPr>
          <w:sz w:val="17"/>
          <w:szCs w:val="17"/>
        </w:rPr>
        <w:t xml:space="preserve">Лицо, заказывающее образовательные услуги, и лицо, зачисляемое на обучение, </w:t>
      </w:r>
      <w:r w:rsidR="00372FCE" w:rsidRPr="00613490">
        <w:rPr>
          <w:sz w:val="17"/>
          <w:szCs w:val="17"/>
        </w:rPr>
        <w:t>в данном варианте Д</w:t>
      </w:r>
      <w:r w:rsidR="009D3978" w:rsidRPr="00613490">
        <w:rPr>
          <w:sz w:val="17"/>
          <w:szCs w:val="17"/>
        </w:rPr>
        <w:t xml:space="preserve">оговора </w:t>
      </w:r>
      <w:r w:rsidR="00372FCE" w:rsidRPr="00613490">
        <w:rPr>
          <w:sz w:val="17"/>
          <w:szCs w:val="17"/>
        </w:rPr>
        <w:t xml:space="preserve">для данных образовательных услуг </w:t>
      </w:r>
      <w:r w:rsidR="009D3978" w:rsidRPr="00613490">
        <w:rPr>
          <w:sz w:val="17"/>
          <w:szCs w:val="17"/>
        </w:rPr>
        <w:t>совпадают.</w:t>
      </w:r>
    </w:p>
    <w:p w:rsidR="00092BDF" w:rsidRPr="00613490" w:rsidRDefault="0079746A" w:rsidP="003B4F2C">
      <w:pPr>
        <w:autoSpaceDE w:val="0"/>
        <w:autoSpaceDN w:val="0"/>
        <w:adjustRightInd w:val="0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092BDF" w:rsidRPr="00613490">
        <w:rPr>
          <w:sz w:val="17"/>
          <w:szCs w:val="17"/>
        </w:rPr>
        <w:t xml:space="preserve">.2. Стороны пришли к соглашению о том, что подпись полномочного представителя </w:t>
      </w:r>
      <w:r w:rsidR="00092BDF" w:rsidRPr="00613490">
        <w:rPr>
          <w:b/>
          <w:sz w:val="17"/>
          <w:szCs w:val="17"/>
        </w:rPr>
        <w:t>«Исполнителя»</w:t>
      </w:r>
      <w:r w:rsidR="00092BDF" w:rsidRPr="00613490">
        <w:rPr>
          <w:sz w:val="17"/>
          <w:szCs w:val="17"/>
        </w:rPr>
        <w:t xml:space="preserve"> может быть воспроизведена  с помощью средств механического или иного копирования в соответствии с пунктом  2.ст.160 ГК РФ.</w:t>
      </w:r>
    </w:p>
    <w:p w:rsidR="001C175D" w:rsidRPr="00613490" w:rsidRDefault="0079746A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1C175D" w:rsidRPr="00613490">
        <w:rPr>
          <w:sz w:val="17"/>
          <w:szCs w:val="17"/>
        </w:rPr>
        <w:t>.</w:t>
      </w:r>
      <w:r w:rsidR="00AA78DD" w:rsidRPr="00613490">
        <w:rPr>
          <w:sz w:val="17"/>
          <w:szCs w:val="17"/>
        </w:rPr>
        <w:t>3</w:t>
      </w:r>
      <w:r w:rsidR="001C175D" w:rsidRPr="00613490">
        <w:rPr>
          <w:sz w:val="17"/>
          <w:szCs w:val="17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07529B" w:rsidRPr="00613490">
        <w:rPr>
          <w:sz w:val="17"/>
          <w:szCs w:val="17"/>
        </w:rPr>
        <w:t xml:space="preserve"> </w:t>
      </w:r>
      <w:r w:rsidR="001C175D" w:rsidRPr="00613490">
        <w:rPr>
          <w:sz w:val="17"/>
          <w:szCs w:val="17"/>
        </w:rPr>
        <w:t>на дату заключения настоящего Договора.</w:t>
      </w:r>
    </w:p>
    <w:p w:rsidR="001C175D" w:rsidRPr="00613490" w:rsidRDefault="0079746A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1C175D" w:rsidRPr="00613490">
        <w:rPr>
          <w:sz w:val="17"/>
          <w:szCs w:val="17"/>
        </w:rPr>
        <w:t>.</w:t>
      </w:r>
      <w:r w:rsidR="00AA78DD" w:rsidRPr="00613490">
        <w:rPr>
          <w:sz w:val="17"/>
          <w:szCs w:val="17"/>
        </w:rPr>
        <w:t>4</w:t>
      </w:r>
      <w:r w:rsidR="001C175D" w:rsidRPr="00613490">
        <w:rPr>
          <w:sz w:val="17"/>
          <w:szCs w:val="17"/>
        </w:rPr>
        <w:t xml:space="preserve">. Настоящий Договор составлен в </w:t>
      </w:r>
      <w:r w:rsidR="0007529B" w:rsidRPr="00613490">
        <w:rPr>
          <w:sz w:val="17"/>
          <w:szCs w:val="17"/>
        </w:rPr>
        <w:t>2-х</w:t>
      </w:r>
      <w:r w:rsidR="001C175D" w:rsidRPr="00613490">
        <w:rPr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175D" w:rsidRPr="00613490" w:rsidRDefault="0079746A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1C175D" w:rsidRPr="00613490">
        <w:rPr>
          <w:sz w:val="17"/>
          <w:szCs w:val="17"/>
        </w:rPr>
        <w:t>.</w:t>
      </w:r>
      <w:r w:rsidR="00AA78DD" w:rsidRPr="00613490">
        <w:rPr>
          <w:sz w:val="17"/>
          <w:szCs w:val="17"/>
        </w:rPr>
        <w:t>5</w:t>
      </w:r>
      <w:r w:rsidR="001C175D" w:rsidRPr="00613490">
        <w:rPr>
          <w:sz w:val="17"/>
          <w:szCs w:val="17"/>
        </w:rPr>
        <w:t>. Изменения Договора оформляются дополнительными соглашениями к Договору.</w:t>
      </w:r>
    </w:p>
    <w:p w:rsidR="0007529B" w:rsidRDefault="0079746A" w:rsidP="00C404D2">
      <w:pPr>
        <w:jc w:val="both"/>
        <w:rPr>
          <w:sz w:val="17"/>
          <w:szCs w:val="17"/>
        </w:rPr>
      </w:pPr>
      <w:r w:rsidRPr="00613490">
        <w:rPr>
          <w:sz w:val="17"/>
          <w:szCs w:val="17"/>
        </w:rPr>
        <w:t>9</w:t>
      </w:r>
      <w:r w:rsidR="0007529B" w:rsidRPr="00613490">
        <w:rPr>
          <w:sz w:val="17"/>
          <w:szCs w:val="17"/>
        </w:rPr>
        <w:t>.</w:t>
      </w:r>
      <w:r w:rsidR="00AA78DD" w:rsidRPr="00613490">
        <w:rPr>
          <w:sz w:val="17"/>
          <w:szCs w:val="17"/>
        </w:rPr>
        <w:t>6</w:t>
      </w:r>
      <w:r w:rsidR="008D5FB1" w:rsidRPr="00613490">
        <w:rPr>
          <w:sz w:val="17"/>
          <w:szCs w:val="17"/>
        </w:rPr>
        <w:t>.</w:t>
      </w:r>
      <w:r w:rsidR="0007529B" w:rsidRPr="00613490">
        <w:rPr>
          <w:sz w:val="17"/>
          <w:szCs w:val="17"/>
        </w:rPr>
        <w:t xml:space="preserve"> </w:t>
      </w:r>
      <w:r w:rsidR="0007529B" w:rsidRPr="00613490">
        <w:rPr>
          <w:b/>
          <w:sz w:val="17"/>
          <w:szCs w:val="17"/>
        </w:rPr>
        <w:t>«Заказчик»</w:t>
      </w:r>
      <w:r w:rsidR="0007529B" w:rsidRPr="00613490">
        <w:rPr>
          <w:sz w:val="17"/>
          <w:szCs w:val="17"/>
        </w:rPr>
        <w:t xml:space="preserve"> даёт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</w:t>
      </w:r>
      <w:r w:rsidR="008D5FB1" w:rsidRPr="00613490">
        <w:rPr>
          <w:sz w:val="17"/>
          <w:szCs w:val="17"/>
        </w:rPr>
        <w:t xml:space="preserve">деятельности </w:t>
      </w:r>
      <w:r w:rsidR="0007529B" w:rsidRPr="00613490">
        <w:rPr>
          <w:b/>
          <w:sz w:val="17"/>
          <w:szCs w:val="17"/>
        </w:rPr>
        <w:t>«Исполнителя»</w:t>
      </w:r>
      <w:r w:rsidR="0007529B" w:rsidRPr="00613490">
        <w:rPr>
          <w:sz w:val="17"/>
          <w:szCs w:val="17"/>
        </w:rPr>
        <w:t xml:space="preserve"> без ограничения срока действия.</w:t>
      </w:r>
    </w:p>
    <w:p w:rsidR="00CA5EC5" w:rsidRPr="00CA5EC5" w:rsidRDefault="00CA5EC5" w:rsidP="00C404D2">
      <w:pPr>
        <w:jc w:val="both"/>
        <w:rPr>
          <w:sz w:val="8"/>
          <w:szCs w:val="8"/>
        </w:rPr>
      </w:pPr>
    </w:p>
    <w:p w:rsidR="0079746A" w:rsidRPr="00613490" w:rsidRDefault="005550C0" w:rsidP="0079746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13490">
        <w:rPr>
          <w:b/>
          <w:bCs/>
          <w:sz w:val="18"/>
          <w:szCs w:val="18"/>
        </w:rPr>
        <w:t>10</w:t>
      </w:r>
      <w:r w:rsidR="009C07F1" w:rsidRPr="00613490">
        <w:rPr>
          <w:b/>
          <w:bCs/>
          <w:sz w:val="18"/>
          <w:szCs w:val="18"/>
        </w:rPr>
        <w:t xml:space="preserve">. </w:t>
      </w:r>
      <w:r w:rsidR="0007529B" w:rsidRPr="00613490">
        <w:rPr>
          <w:b/>
          <w:bCs/>
          <w:sz w:val="18"/>
          <w:szCs w:val="18"/>
        </w:rPr>
        <w:t xml:space="preserve">РЕКВИЗИТЫ, АДРЕСА И ПОДПИСИ </w:t>
      </w:r>
      <w:r w:rsidR="009C07F1" w:rsidRPr="00613490">
        <w:rPr>
          <w:b/>
          <w:bCs/>
          <w:sz w:val="18"/>
          <w:szCs w:val="18"/>
        </w:rPr>
        <w:t>СТОРОН</w:t>
      </w:r>
    </w:p>
    <w:tbl>
      <w:tblPr>
        <w:tblW w:w="0" w:type="auto"/>
        <w:jc w:val="center"/>
        <w:tblInd w:w="-132" w:type="dxa"/>
        <w:tblLook w:val="01E0"/>
      </w:tblPr>
      <w:tblGrid>
        <w:gridCol w:w="4986"/>
        <w:gridCol w:w="4854"/>
      </w:tblGrid>
      <w:tr w:rsidR="00191511" w:rsidRPr="00613490" w:rsidTr="001F2B81">
        <w:trPr>
          <w:trHeight w:val="3410"/>
          <w:tblHeader/>
          <w:jc w:val="center"/>
        </w:trPr>
        <w:tc>
          <w:tcPr>
            <w:tcW w:w="4986" w:type="dxa"/>
          </w:tcPr>
          <w:p w:rsidR="00191511" w:rsidRPr="00613490" w:rsidRDefault="00191511" w:rsidP="00A07BB9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b/>
                <w:sz w:val="18"/>
                <w:szCs w:val="18"/>
              </w:rPr>
              <w:t>Исполнитель:</w:t>
            </w:r>
          </w:p>
          <w:p w:rsidR="004E72C6" w:rsidRPr="00613490" w:rsidRDefault="004E72C6" w:rsidP="004E72C6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b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4E72C6" w:rsidRPr="00EF7EBB" w:rsidRDefault="004E72C6" w:rsidP="004E72C6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b/>
                <w:sz w:val="18"/>
                <w:szCs w:val="18"/>
              </w:rPr>
              <w:t>«Учебный центр МАГНУМ»</w:t>
            </w:r>
          </w:p>
          <w:p w:rsidR="001F2B81" w:rsidRPr="00613490" w:rsidRDefault="001F2B81" w:rsidP="004E72C6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b/>
                <w:sz w:val="18"/>
                <w:szCs w:val="18"/>
              </w:rPr>
              <w:t>(ЧОУ ДПО «Учебный центр МАГНУМ»)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630091 г. Новосибирск,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 xml:space="preserve"> ул. Красный проспект 72 пом.7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тел.</w:t>
            </w:r>
            <w:r w:rsidR="001F2B81" w:rsidRPr="00613490">
              <w:rPr>
                <w:sz w:val="18"/>
                <w:szCs w:val="18"/>
              </w:rPr>
              <w:t>/факс:</w:t>
            </w:r>
            <w:r w:rsidRPr="00613490">
              <w:rPr>
                <w:sz w:val="18"/>
                <w:szCs w:val="18"/>
              </w:rPr>
              <w:t xml:space="preserve"> </w:t>
            </w:r>
            <w:r w:rsidR="001F2B81" w:rsidRPr="00613490">
              <w:rPr>
                <w:sz w:val="18"/>
                <w:szCs w:val="18"/>
              </w:rPr>
              <w:t xml:space="preserve">8(383) </w:t>
            </w:r>
            <w:r w:rsidRPr="00613490">
              <w:rPr>
                <w:sz w:val="18"/>
                <w:szCs w:val="18"/>
              </w:rPr>
              <w:t>236</w:t>
            </w:r>
            <w:r w:rsidR="001F2B81" w:rsidRPr="00613490">
              <w:rPr>
                <w:sz w:val="18"/>
                <w:szCs w:val="18"/>
              </w:rPr>
              <w:t>-</w:t>
            </w:r>
            <w:r w:rsidRPr="00613490">
              <w:rPr>
                <w:sz w:val="18"/>
                <w:szCs w:val="18"/>
              </w:rPr>
              <w:t>21</w:t>
            </w:r>
            <w:r w:rsidR="001F2B81" w:rsidRPr="00613490">
              <w:rPr>
                <w:sz w:val="18"/>
                <w:szCs w:val="18"/>
              </w:rPr>
              <w:t>-</w:t>
            </w:r>
            <w:r w:rsidRPr="00613490">
              <w:rPr>
                <w:sz w:val="18"/>
                <w:szCs w:val="18"/>
              </w:rPr>
              <w:t>77</w:t>
            </w:r>
            <w:r w:rsidR="001F2B81" w:rsidRPr="00613490">
              <w:rPr>
                <w:sz w:val="18"/>
                <w:szCs w:val="18"/>
              </w:rPr>
              <w:t>; 8(383)</w:t>
            </w:r>
            <w:r w:rsidRPr="00613490">
              <w:rPr>
                <w:sz w:val="18"/>
                <w:szCs w:val="18"/>
              </w:rPr>
              <w:t> 217-00-60</w:t>
            </w:r>
          </w:p>
          <w:p w:rsidR="004E72C6" w:rsidRPr="00613490" w:rsidRDefault="001F2B81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  <w:lang w:val="en-US"/>
              </w:rPr>
              <w:t>E</w:t>
            </w:r>
            <w:r w:rsidRPr="00EF7EBB">
              <w:rPr>
                <w:sz w:val="18"/>
                <w:szCs w:val="18"/>
              </w:rPr>
              <w:t>-</w:t>
            </w:r>
            <w:r w:rsidRPr="00613490">
              <w:rPr>
                <w:sz w:val="18"/>
                <w:szCs w:val="18"/>
                <w:lang w:val="en-US"/>
              </w:rPr>
              <w:t>mail</w:t>
            </w:r>
            <w:r w:rsidR="004E72C6" w:rsidRPr="00613490">
              <w:rPr>
                <w:sz w:val="18"/>
                <w:szCs w:val="18"/>
              </w:rPr>
              <w:t xml:space="preserve">: </w:t>
            </w:r>
            <w:hyperlink r:id="rId8" w:history="1">
              <w:r w:rsidRPr="00613490">
                <w:rPr>
                  <w:rStyle w:val="a5"/>
                  <w:sz w:val="18"/>
                  <w:szCs w:val="18"/>
                  <w:lang w:val="en-US"/>
                </w:rPr>
                <w:t>nudo</w:t>
              </w:r>
              <w:r w:rsidRPr="00613490">
                <w:rPr>
                  <w:rStyle w:val="a5"/>
                  <w:sz w:val="18"/>
                  <w:szCs w:val="18"/>
                </w:rPr>
                <w:t>-</w:t>
              </w:r>
              <w:r w:rsidRPr="00613490">
                <w:rPr>
                  <w:rStyle w:val="a5"/>
                  <w:sz w:val="18"/>
                  <w:szCs w:val="18"/>
                  <w:lang w:val="en-US"/>
                </w:rPr>
                <w:t>magnum</w:t>
              </w:r>
              <w:r w:rsidRPr="00613490">
                <w:rPr>
                  <w:rStyle w:val="a5"/>
                  <w:sz w:val="18"/>
                  <w:szCs w:val="18"/>
                </w:rPr>
                <w:t>@</w:t>
              </w:r>
              <w:r w:rsidRPr="00613490">
                <w:rPr>
                  <w:rStyle w:val="a5"/>
                  <w:sz w:val="18"/>
                  <w:szCs w:val="18"/>
                  <w:lang w:val="en-US"/>
                </w:rPr>
                <w:t>rambler</w:t>
              </w:r>
              <w:r w:rsidRPr="00613490">
                <w:rPr>
                  <w:rStyle w:val="a5"/>
                  <w:sz w:val="18"/>
                  <w:szCs w:val="18"/>
                </w:rPr>
                <w:t>.</w:t>
              </w:r>
              <w:r w:rsidRPr="00613490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  <w:p w:rsidR="001F2B81" w:rsidRPr="00EF7EBB" w:rsidRDefault="001F2B81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  <w:lang w:val="en-US"/>
              </w:rPr>
              <w:t>http</w:t>
            </w:r>
            <w:r w:rsidRPr="00EF7EBB">
              <w:rPr>
                <w:sz w:val="18"/>
                <w:szCs w:val="18"/>
              </w:rPr>
              <w:t>/</w:t>
            </w:r>
            <w:r w:rsidRPr="00613490">
              <w:rPr>
                <w:sz w:val="18"/>
                <w:szCs w:val="18"/>
              </w:rPr>
              <w:t xml:space="preserve">: </w:t>
            </w:r>
            <w:r w:rsidRPr="00613490">
              <w:rPr>
                <w:sz w:val="18"/>
                <w:szCs w:val="18"/>
                <w:lang w:val="en-US"/>
              </w:rPr>
              <w:t>www</w:t>
            </w:r>
            <w:r w:rsidRPr="00EF7EBB">
              <w:rPr>
                <w:sz w:val="18"/>
                <w:szCs w:val="18"/>
              </w:rPr>
              <w:t>.</w:t>
            </w:r>
            <w:proofErr w:type="spellStart"/>
            <w:r w:rsidRPr="00613490">
              <w:rPr>
                <w:sz w:val="18"/>
                <w:szCs w:val="18"/>
                <w:lang w:val="en-US"/>
              </w:rPr>
              <w:t>tir</w:t>
            </w:r>
            <w:proofErr w:type="spellEnd"/>
            <w:r w:rsidRPr="00EF7EBB">
              <w:rPr>
                <w:sz w:val="18"/>
                <w:szCs w:val="18"/>
              </w:rPr>
              <w:t>-</w:t>
            </w:r>
            <w:r w:rsidRPr="00613490">
              <w:rPr>
                <w:sz w:val="18"/>
                <w:szCs w:val="18"/>
                <w:lang w:val="en-US"/>
              </w:rPr>
              <w:t>magnum</w:t>
            </w:r>
            <w:r w:rsidRPr="00EF7EBB">
              <w:rPr>
                <w:sz w:val="18"/>
                <w:szCs w:val="18"/>
              </w:rPr>
              <w:t>.</w:t>
            </w:r>
            <w:r w:rsidRPr="00613490">
              <w:rPr>
                <w:sz w:val="18"/>
                <w:szCs w:val="18"/>
                <w:lang w:val="en-US"/>
              </w:rPr>
              <w:t>com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ИНН 5406272766, КПП 540601001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Банк: СИБИРСКИЙ БАНК СБЕРБАНКА РФ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г</w:t>
            </w:r>
            <w:proofErr w:type="gramStart"/>
            <w:r w:rsidRPr="00613490">
              <w:rPr>
                <w:sz w:val="18"/>
                <w:szCs w:val="18"/>
              </w:rPr>
              <w:t>.Н</w:t>
            </w:r>
            <w:proofErr w:type="gramEnd"/>
            <w:r w:rsidRPr="00613490">
              <w:rPr>
                <w:sz w:val="18"/>
                <w:szCs w:val="18"/>
              </w:rPr>
              <w:t>овосибирск         БИК 045004641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Корр. счет 30101810500000000641</w:t>
            </w:r>
          </w:p>
          <w:p w:rsidR="004E72C6" w:rsidRPr="00613490" w:rsidRDefault="004E72C6" w:rsidP="004E72C6">
            <w:pP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Расчетный счет 40703810144050002983</w:t>
            </w:r>
          </w:p>
          <w:p w:rsidR="004E72C6" w:rsidRPr="00613490" w:rsidRDefault="004E72C6" w:rsidP="004E72C6">
            <w:pPr>
              <w:jc w:val="both"/>
              <w:rPr>
                <w:sz w:val="10"/>
                <w:szCs w:val="10"/>
              </w:rPr>
            </w:pPr>
          </w:p>
          <w:p w:rsidR="00191511" w:rsidRPr="00613490" w:rsidRDefault="004E72C6" w:rsidP="004E72C6">
            <w:pPr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 xml:space="preserve">Директор                                     </w:t>
            </w:r>
            <w:proofErr w:type="spellStart"/>
            <w:r w:rsidRPr="00613490">
              <w:rPr>
                <w:sz w:val="18"/>
                <w:szCs w:val="18"/>
              </w:rPr>
              <w:t>П.Н.Сорокотягин</w:t>
            </w:r>
            <w:proofErr w:type="spellEnd"/>
            <w:r w:rsidRPr="00613490">
              <w:rPr>
                <w:sz w:val="18"/>
                <w:szCs w:val="18"/>
              </w:rPr>
              <w:t xml:space="preserve">    </w:t>
            </w:r>
          </w:p>
          <w:p w:rsidR="00191511" w:rsidRPr="00613490" w:rsidRDefault="00191511" w:rsidP="00A07BB9">
            <w:pPr>
              <w:rPr>
                <w:b/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 xml:space="preserve">         М.П.</w:t>
            </w:r>
          </w:p>
        </w:tc>
        <w:tc>
          <w:tcPr>
            <w:tcW w:w="4854" w:type="dxa"/>
          </w:tcPr>
          <w:p w:rsidR="001F2B81" w:rsidRPr="00613490" w:rsidRDefault="001F2B81" w:rsidP="001F2B81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b/>
                <w:sz w:val="18"/>
                <w:szCs w:val="18"/>
              </w:rPr>
              <w:t>ЗАКАЗЧИК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Ф.И.О.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 xml:space="preserve"> 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Конт</w:t>
            </w:r>
            <w:proofErr w:type="gramStart"/>
            <w:r w:rsidRPr="00613490">
              <w:rPr>
                <w:sz w:val="18"/>
                <w:szCs w:val="18"/>
              </w:rPr>
              <w:t>.</w:t>
            </w:r>
            <w:proofErr w:type="gramEnd"/>
            <w:r w:rsidRPr="00613490">
              <w:rPr>
                <w:sz w:val="18"/>
                <w:szCs w:val="18"/>
              </w:rPr>
              <w:t xml:space="preserve"> </w:t>
            </w:r>
            <w:proofErr w:type="gramStart"/>
            <w:r w:rsidRPr="00613490">
              <w:rPr>
                <w:sz w:val="18"/>
                <w:szCs w:val="18"/>
              </w:rPr>
              <w:t>т</w:t>
            </w:r>
            <w:proofErr w:type="gramEnd"/>
            <w:r w:rsidRPr="00613490">
              <w:rPr>
                <w:sz w:val="18"/>
                <w:szCs w:val="18"/>
              </w:rPr>
              <w:t>ел.: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Адрес проживания: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613490">
              <w:rPr>
                <w:sz w:val="18"/>
                <w:szCs w:val="18"/>
              </w:rPr>
              <w:t>Паспорт:</w:t>
            </w:r>
          </w:p>
          <w:p w:rsidR="001F2B81" w:rsidRPr="00613490" w:rsidRDefault="001F2B81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  <w:lang w:val="en-US"/>
              </w:rPr>
            </w:pPr>
            <w:r w:rsidRPr="00613490">
              <w:rPr>
                <w:sz w:val="18"/>
                <w:szCs w:val="18"/>
              </w:rPr>
              <w:t>Дата выдачи:</w:t>
            </w:r>
          </w:p>
          <w:p w:rsidR="00613490" w:rsidRPr="00613490" w:rsidRDefault="00613490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  <w:lang w:val="en-US"/>
              </w:rPr>
            </w:pPr>
          </w:p>
          <w:p w:rsidR="00613490" w:rsidRPr="00613490" w:rsidRDefault="00613490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  <w:lang w:val="en-US"/>
              </w:rPr>
            </w:pPr>
          </w:p>
          <w:p w:rsidR="00613490" w:rsidRPr="00613490" w:rsidRDefault="00613490" w:rsidP="00613490">
            <w:pPr>
              <w:pBdr>
                <w:bottom w:val="single" w:sz="4" w:space="1" w:color="auto"/>
                <w:between w:val="single" w:sz="12" w:space="1" w:color="auto"/>
              </w:pBdr>
              <w:jc w:val="both"/>
              <w:rPr>
                <w:sz w:val="18"/>
                <w:szCs w:val="18"/>
                <w:lang w:val="en-US"/>
              </w:rPr>
            </w:pPr>
          </w:p>
          <w:p w:rsidR="00613490" w:rsidRPr="00613490" w:rsidRDefault="00613490" w:rsidP="001F2B81">
            <w:pPr>
              <w:rPr>
                <w:i/>
                <w:sz w:val="18"/>
                <w:szCs w:val="18"/>
                <w:lang w:val="en-US"/>
              </w:rPr>
            </w:pPr>
            <w:r w:rsidRPr="00613490">
              <w:rPr>
                <w:i/>
                <w:sz w:val="18"/>
                <w:szCs w:val="18"/>
                <w:lang w:val="en-US"/>
              </w:rPr>
              <w:t>___________________________________________________</w:t>
            </w:r>
          </w:p>
          <w:p w:rsidR="00BF4776" w:rsidRPr="00613490" w:rsidRDefault="001F2B81" w:rsidP="00613490">
            <w:pPr>
              <w:jc w:val="center"/>
              <w:rPr>
                <w:b/>
                <w:sz w:val="18"/>
                <w:szCs w:val="18"/>
              </w:rPr>
            </w:pPr>
            <w:r w:rsidRPr="00613490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A81EF8" w:rsidRPr="00613490" w:rsidRDefault="00A81EF8" w:rsidP="00613490">
      <w:pPr>
        <w:rPr>
          <w:sz w:val="8"/>
          <w:szCs w:val="8"/>
        </w:rPr>
      </w:pPr>
    </w:p>
    <w:sectPr w:rsidR="00A81EF8" w:rsidRPr="00613490" w:rsidSect="00613490">
      <w:type w:val="continuous"/>
      <w:pgSz w:w="11906" w:h="16838"/>
      <w:pgMar w:top="567" w:right="567" w:bottom="567" w:left="851" w:header="142" w:footer="1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C0" w:rsidRDefault="009536C0" w:rsidP="005550C0">
      <w:r>
        <w:separator/>
      </w:r>
    </w:p>
  </w:endnote>
  <w:endnote w:type="continuationSeparator" w:id="0">
    <w:p w:rsidR="009536C0" w:rsidRDefault="009536C0" w:rsidP="0055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C0" w:rsidRDefault="009536C0" w:rsidP="005550C0">
      <w:r>
        <w:separator/>
      </w:r>
    </w:p>
  </w:footnote>
  <w:footnote w:type="continuationSeparator" w:id="0">
    <w:p w:rsidR="009536C0" w:rsidRDefault="009536C0" w:rsidP="00555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5E12"/>
    <w:multiLevelType w:val="singleLevel"/>
    <w:tmpl w:val="3EEC2DA4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1">
    <w:nsid w:val="5B311EB1"/>
    <w:multiLevelType w:val="hybridMultilevel"/>
    <w:tmpl w:val="4BBE2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67421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19"/>
    <w:rsid w:val="00011DC5"/>
    <w:rsid w:val="00044CFD"/>
    <w:rsid w:val="00046A53"/>
    <w:rsid w:val="00056E1A"/>
    <w:rsid w:val="00060FFB"/>
    <w:rsid w:val="00061D6E"/>
    <w:rsid w:val="00067A84"/>
    <w:rsid w:val="0007529B"/>
    <w:rsid w:val="00082A8D"/>
    <w:rsid w:val="00092BDF"/>
    <w:rsid w:val="000B3415"/>
    <w:rsid w:val="000C4F6B"/>
    <w:rsid w:val="000D1EEF"/>
    <w:rsid w:val="000E2C68"/>
    <w:rsid w:val="00103FCF"/>
    <w:rsid w:val="00110AEA"/>
    <w:rsid w:val="001567CB"/>
    <w:rsid w:val="001671CF"/>
    <w:rsid w:val="00171C82"/>
    <w:rsid w:val="00186B0D"/>
    <w:rsid w:val="00191511"/>
    <w:rsid w:val="00193351"/>
    <w:rsid w:val="001B4E97"/>
    <w:rsid w:val="001C175D"/>
    <w:rsid w:val="001D3C1B"/>
    <w:rsid w:val="001F24DD"/>
    <w:rsid w:val="001F2B81"/>
    <w:rsid w:val="001F3FED"/>
    <w:rsid w:val="002055BF"/>
    <w:rsid w:val="0021122C"/>
    <w:rsid w:val="00222013"/>
    <w:rsid w:val="00223C09"/>
    <w:rsid w:val="00233EAD"/>
    <w:rsid w:val="00234C84"/>
    <w:rsid w:val="002476C0"/>
    <w:rsid w:val="002538B4"/>
    <w:rsid w:val="00256527"/>
    <w:rsid w:val="00283502"/>
    <w:rsid w:val="0029131B"/>
    <w:rsid w:val="0029192B"/>
    <w:rsid w:val="0029208E"/>
    <w:rsid w:val="00295D75"/>
    <w:rsid w:val="002B07ED"/>
    <w:rsid w:val="002C3B8F"/>
    <w:rsid w:val="002F33CD"/>
    <w:rsid w:val="00300045"/>
    <w:rsid w:val="00301ECC"/>
    <w:rsid w:val="003149F7"/>
    <w:rsid w:val="00316A95"/>
    <w:rsid w:val="003541A4"/>
    <w:rsid w:val="00371A38"/>
    <w:rsid w:val="00372FCE"/>
    <w:rsid w:val="0038130D"/>
    <w:rsid w:val="00394306"/>
    <w:rsid w:val="003B31A3"/>
    <w:rsid w:val="003B4F2C"/>
    <w:rsid w:val="003D5C76"/>
    <w:rsid w:val="003E2E34"/>
    <w:rsid w:val="003E3C7E"/>
    <w:rsid w:val="003E6A0B"/>
    <w:rsid w:val="00405719"/>
    <w:rsid w:val="00421F87"/>
    <w:rsid w:val="004538B3"/>
    <w:rsid w:val="004573F0"/>
    <w:rsid w:val="004668F3"/>
    <w:rsid w:val="004C26DE"/>
    <w:rsid w:val="004E6805"/>
    <w:rsid w:val="004E72C6"/>
    <w:rsid w:val="004F0BA5"/>
    <w:rsid w:val="004F366A"/>
    <w:rsid w:val="00507E32"/>
    <w:rsid w:val="005230A3"/>
    <w:rsid w:val="005550C0"/>
    <w:rsid w:val="00563C78"/>
    <w:rsid w:val="00584ECC"/>
    <w:rsid w:val="0058626B"/>
    <w:rsid w:val="005C4F3B"/>
    <w:rsid w:val="005D3C21"/>
    <w:rsid w:val="005D44AE"/>
    <w:rsid w:val="005E75C0"/>
    <w:rsid w:val="00613490"/>
    <w:rsid w:val="00626F6A"/>
    <w:rsid w:val="00634D4F"/>
    <w:rsid w:val="006368E5"/>
    <w:rsid w:val="00641573"/>
    <w:rsid w:val="006678F8"/>
    <w:rsid w:val="0067079D"/>
    <w:rsid w:val="00675A99"/>
    <w:rsid w:val="006930E3"/>
    <w:rsid w:val="006A0D18"/>
    <w:rsid w:val="006A78F4"/>
    <w:rsid w:val="006C49FA"/>
    <w:rsid w:val="006F183B"/>
    <w:rsid w:val="007376B2"/>
    <w:rsid w:val="00766EDC"/>
    <w:rsid w:val="007852B5"/>
    <w:rsid w:val="0079746A"/>
    <w:rsid w:val="007A4607"/>
    <w:rsid w:val="007A4714"/>
    <w:rsid w:val="007A6330"/>
    <w:rsid w:val="007F16DA"/>
    <w:rsid w:val="00824FF3"/>
    <w:rsid w:val="00856C86"/>
    <w:rsid w:val="00886212"/>
    <w:rsid w:val="008948E3"/>
    <w:rsid w:val="0089789B"/>
    <w:rsid w:val="008C0AF0"/>
    <w:rsid w:val="008C592C"/>
    <w:rsid w:val="008D5FB1"/>
    <w:rsid w:val="008E47FF"/>
    <w:rsid w:val="009536C0"/>
    <w:rsid w:val="00960394"/>
    <w:rsid w:val="009628F9"/>
    <w:rsid w:val="00963BB6"/>
    <w:rsid w:val="0097633E"/>
    <w:rsid w:val="00977AE5"/>
    <w:rsid w:val="009A42FB"/>
    <w:rsid w:val="009C07F1"/>
    <w:rsid w:val="009C0F76"/>
    <w:rsid w:val="009D0661"/>
    <w:rsid w:val="009D343B"/>
    <w:rsid w:val="009D3978"/>
    <w:rsid w:val="009E3AE4"/>
    <w:rsid w:val="009F6FEE"/>
    <w:rsid w:val="009F7603"/>
    <w:rsid w:val="00A07BB9"/>
    <w:rsid w:val="00A1288C"/>
    <w:rsid w:val="00A1504F"/>
    <w:rsid w:val="00A20645"/>
    <w:rsid w:val="00A70D6D"/>
    <w:rsid w:val="00A75919"/>
    <w:rsid w:val="00A81EF8"/>
    <w:rsid w:val="00A94690"/>
    <w:rsid w:val="00AA78DD"/>
    <w:rsid w:val="00AB2922"/>
    <w:rsid w:val="00AC34F2"/>
    <w:rsid w:val="00AC7913"/>
    <w:rsid w:val="00AE2B19"/>
    <w:rsid w:val="00B02FCD"/>
    <w:rsid w:val="00B0646A"/>
    <w:rsid w:val="00B073E7"/>
    <w:rsid w:val="00B07752"/>
    <w:rsid w:val="00B12ACC"/>
    <w:rsid w:val="00B311E7"/>
    <w:rsid w:val="00B42EC9"/>
    <w:rsid w:val="00B57586"/>
    <w:rsid w:val="00B61F6C"/>
    <w:rsid w:val="00B71DBE"/>
    <w:rsid w:val="00BA7390"/>
    <w:rsid w:val="00BC6F8C"/>
    <w:rsid w:val="00BD2D6B"/>
    <w:rsid w:val="00BD40B1"/>
    <w:rsid w:val="00BD5130"/>
    <w:rsid w:val="00BE5790"/>
    <w:rsid w:val="00BF4776"/>
    <w:rsid w:val="00C003D3"/>
    <w:rsid w:val="00C04901"/>
    <w:rsid w:val="00C404D2"/>
    <w:rsid w:val="00C56D23"/>
    <w:rsid w:val="00C60712"/>
    <w:rsid w:val="00C638ED"/>
    <w:rsid w:val="00C67446"/>
    <w:rsid w:val="00C76593"/>
    <w:rsid w:val="00C812AC"/>
    <w:rsid w:val="00C813B2"/>
    <w:rsid w:val="00C90749"/>
    <w:rsid w:val="00C948EE"/>
    <w:rsid w:val="00C9524C"/>
    <w:rsid w:val="00CA5EC5"/>
    <w:rsid w:val="00CD369A"/>
    <w:rsid w:val="00CD57D0"/>
    <w:rsid w:val="00CE1932"/>
    <w:rsid w:val="00CE44A7"/>
    <w:rsid w:val="00CF3AD4"/>
    <w:rsid w:val="00CF4E54"/>
    <w:rsid w:val="00CF5C31"/>
    <w:rsid w:val="00D5438B"/>
    <w:rsid w:val="00D55215"/>
    <w:rsid w:val="00D718C7"/>
    <w:rsid w:val="00D84EE1"/>
    <w:rsid w:val="00DA011D"/>
    <w:rsid w:val="00DA3DC2"/>
    <w:rsid w:val="00DB461E"/>
    <w:rsid w:val="00DC61F8"/>
    <w:rsid w:val="00DC6B5E"/>
    <w:rsid w:val="00DE2F69"/>
    <w:rsid w:val="00DF4734"/>
    <w:rsid w:val="00DF5207"/>
    <w:rsid w:val="00E010A0"/>
    <w:rsid w:val="00E161EC"/>
    <w:rsid w:val="00E2032B"/>
    <w:rsid w:val="00E44883"/>
    <w:rsid w:val="00E8484E"/>
    <w:rsid w:val="00E924D6"/>
    <w:rsid w:val="00E92D03"/>
    <w:rsid w:val="00EA6E56"/>
    <w:rsid w:val="00EB5DBD"/>
    <w:rsid w:val="00EC6B6B"/>
    <w:rsid w:val="00ED7574"/>
    <w:rsid w:val="00EF097E"/>
    <w:rsid w:val="00EF276A"/>
    <w:rsid w:val="00EF2E1D"/>
    <w:rsid w:val="00EF4FF1"/>
    <w:rsid w:val="00EF7EBB"/>
    <w:rsid w:val="00F0436F"/>
    <w:rsid w:val="00F125A7"/>
    <w:rsid w:val="00F2214E"/>
    <w:rsid w:val="00F35CA6"/>
    <w:rsid w:val="00F4001A"/>
    <w:rsid w:val="00F53FCA"/>
    <w:rsid w:val="00F57CDF"/>
    <w:rsid w:val="00F674DC"/>
    <w:rsid w:val="00FA211E"/>
    <w:rsid w:val="00FA74CB"/>
    <w:rsid w:val="00FF34DA"/>
    <w:rsid w:val="00FF3E90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8F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44883"/>
    <w:pPr>
      <w:jc w:val="center"/>
    </w:pPr>
    <w:rPr>
      <w:rFonts w:ascii="CyrillicOld" w:hAnsi="CyrillicOld"/>
      <w:b/>
      <w:bCs/>
      <w:sz w:val="32"/>
      <w:szCs w:val="18"/>
    </w:rPr>
  </w:style>
  <w:style w:type="character" w:styleId="a5">
    <w:name w:val="Hyperlink"/>
    <w:rsid w:val="00E44883"/>
    <w:rPr>
      <w:color w:val="0000FF"/>
      <w:u w:val="single"/>
    </w:rPr>
  </w:style>
  <w:style w:type="paragraph" w:styleId="a6">
    <w:name w:val="Balloon Text"/>
    <w:basedOn w:val="a"/>
    <w:semiHidden/>
    <w:rsid w:val="009A4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9E3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6A78F4"/>
    <w:rPr>
      <w:b/>
      <w:bCs/>
      <w:sz w:val="24"/>
      <w:szCs w:val="24"/>
      <w:u w:val="single"/>
    </w:rPr>
  </w:style>
  <w:style w:type="paragraph" w:styleId="a7">
    <w:name w:val="header"/>
    <w:basedOn w:val="a"/>
    <w:link w:val="a8"/>
    <w:rsid w:val="00555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550C0"/>
    <w:rPr>
      <w:sz w:val="24"/>
      <w:szCs w:val="24"/>
    </w:rPr>
  </w:style>
  <w:style w:type="paragraph" w:styleId="a9">
    <w:name w:val="footer"/>
    <w:basedOn w:val="a"/>
    <w:link w:val="aa"/>
    <w:rsid w:val="00555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550C0"/>
    <w:rPr>
      <w:sz w:val="24"/>
      <w:szCs w:val="24"/>
    </w:rPr>
  </w:style>
  <w:style w:type="paragraph" w:customStyle="1" w:styleId="11">
    <w:name w:val="Абзац списка1"/>
    <w:basedOn w:val="a"/>
    <w:rsid w:val="00C813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do-magnum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6DFC-AAF2-4483-841F-6E83D11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12418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mailto:chop74@yandex.ru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technikom</dc:creator>
  <cp:lastModifiedBy>Нудо</cp:lastModifiedBy>
  <cp:revision>3</cp:revision>
  <cp:lastPrinted>2021-04-06T03:40:00Z</cp:lastPrinted>
  <dcterms:created xsi:type="dcterms:W3CDTF">2021-04-05T08:33:00Z</dcterms:created>
  <dcterms:modified xsi:type="dcterms:W3CDTF">2021-04-06T03:40:00Z</dcterms:modified>
</cp:coreProperties>
</file>